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22" w:rsidRDefault="00311A22" w:rsidP="00311A22">
      <w:pPr>
        <w:jc w:val="center"/>
        <w:rPr>
          <w:spacing w:val="-6"/>
          <w:sz w:val="22"/>
          <w:szCs w:val="22"/>
        </w:rPr>
      </w:pPr>
      <w:r>
        <w:rPr>
          <w:b/>
          <w:caps/>
          <w:sz w:val="22"/>
          <w:szCs w:val="22"/>
        </w:rPr>
        <w:t xml:space="preserve">министерство </w:t>
      </w:r>
      <w:r w:rsidR="006047EE">
        <w:rPr>
          <w:b/>
          <w:caps/>
          <w:sz w:val="22"/>
          <w:szCs w:val="22"/>
        </w:rPr>
        <w:t xml:space="preserve">науки и высшего </w:t>
      </w:r>
      <w:r>
        <w:rPr>
          <w:b/>
          <w:caps/>
          <w:sz w:val="22"/>
          <w:szCs w:val="22"/>
        </w:rPr>
        <w:t>образования</w:t>
      </w:r>
      <w:r w:rsidR="005D5DF6">
        <w:rPr>
          <w:b/>
          <w:caps/>
          <w:sz w:val="22"/>
          <w:szCs w:val="22"/>
        </w:rPr>
        <w:t xml:space="preserve"> </w:t>
      </w:r>
      <w:r>
        <w:rPr>
          <w:b/>
          <w:caps/>
          <w:sz w:val="22"/>
          <w:szCs w:val="22"/>
        </w:rPr>
        <w:t>Российской Федерации</w:t>
      </w:r>
    </w:p>
    <w:p w:rsidR="00311A22" w:rsidRDefault="00311A22" w:rsidP="00311A22">
      <w:pPr>
        <w:jc w:val="center"/>
        <w:rPr>
          <w:sz w:val="22"/>
          <w:szCs w:val="22"/>
        </w:rPr>
      </w:pPr>
      <w:r>
        <w:rPr>
          <w:caps/>
          <w:sz w:val="22"/>
          <w:szCs w:val="22"/>
        </w:rPr>
        <w:t xml:space="preserve">Старооскольский технологический институт им. А.А. УГАРОВА </w:t>
      </w:r>
      <w:r>
        <w:rPr>
          <w:sz w:val="22"/>
          <w:szCs w:val="22"/>
        </w:rPr>
        <w:t xml:space="preserve">(филиал)  </w:t>
      </w:r>
    </w:p>
    <w:p w:rsidR="00311A22" w:rsidRDefault="00311A22" w:rsidP="00311A22">
      <w:pPr>
        <w:jc w:val="center"/>
        <w:rPr>
          <w:b/>
          <w:sz w:val="22"/>
          <w:szCs w:val="22"/>
        </w:rPr>
      </w:pPr>
      <w:r>
        <w:rPr>
          <w:spacing w:val="-6"/>
          <w:sz w:val="22"/>
          <w:szCs w:val="22"/>
        </w:rPr>
        <w:t xml:space="preserve">ФГАОУ </w:t>
      </w:r>
      <w:proofErr w:type="gramStart"/>
      <w:r>
        <w:rPr>
          <w:spacing w:val="-6"/>
          <w:sz w:val="22"/>
          <w:szCs w:val="22"/>
        </w:rPr>
        <w:t>ВО</w:t>
      </w:r>
      <w:proofErr w:type="gramEnd"/>
      <w:r>
        <w:rPr>
          <w:spacing w:val="-6"/>
          <w:sz w:val="22"/>
          <w:szCs w:val="22"/>
        </w:rPr>
        <w:t xml:space="preserve"> </w:t>
      </w:r>
      <w:r>
        <w:rPr>
          <w:sz w:val="22"/>
          <w:szCs w:val="22"/>
        </w:rPr>
        <w:t>«Национальный исследовательский технологический университет «МИС</w:t>
      </w:r>
      <w:r w:rsidR="00941341">
        <w:rPr>
          <w:sz w:val="22"/>
          <w:szCs w:val="22"/>
        </w:rPr>
        <w:t>И</w:t>
      </w:r>
      <w:r>
        <w:rPr>
          <w:sz w:val="22"/>
          <w:szCs w:val="22"/>
        </w:rPr>
        <w:t>С»</w:t>
      </w:r>
    </w:p>
    <w:p w:rsidR="00311A22" w:rsidRDefault="00311A22" w:rsidP="00311A22">
      <w:pPr>
        <w:jc w:val="center"/>
        <w:rPr>
          <w:b/>
          <w:sz w:val="22"/>
          <w:szCs w:val="22"/>
        </w:rPr>
      </w:pPr>
      <w:r>
        <w:rPr>
          <w:b/>
          <w:sz w:val="22"/>
          <w:szCs w:val="22"/>
        </w:rPr>
        <w:t xml:space="preserve">ОСКОЛЬСКИЙ ПОЛИТЕХНИЧЕСКИЙ КОЛЛЕДЖ  </w:t>
      </w:r>
    </w:p>
    <w:p w:rsidR="00EE7132" w:rsidRDefault="00EE7132" w:rsidP="002A7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805757" w:rsidRDefault="00805757" w:rsidP="0080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812"/>
      </w:pPr>
    </w:p>
    <w:p w:rsidR="00805757" w:rsidRDefault="00805757" w:rsidP="0080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812"/>
      </w:pPr>
    </w:p>
    <w:p w:rsidR="00D64B82" w:rsidRPr="00840A84"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Pr>
          <w:bCs/>
          <w:caps/>
        </w:rPr>
        <w:t xml:space="preserve">                                                                                                           </w:t>
      </w:r>
      <w:r w:rsidRPr="00D91FB9">
        <w:rPr>
          <w:bCs/>
          <w:caps/>
        </w:rPr>
        <w:t>РассМотренА:</w:t>
      </w:r>
    </w:p>
    <w:p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НМС ОПК</w:t>
      </w:r>
    </w:p>
    <w:p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П</w:t>
      </w:r>
      <w:r w:rsidRPr="00D91FB9">
        <w:rPr>
          <w:bCs/>
        </w:rPr>
        <w:t>ротокол</w:t>
      </w:r>
      <w:r w:rsidRPr="00D91FB9">
        <w:rPr>
          <w:bCs/>
          <w:caps/>
        </w:rPr>
        <w:t xml:space="preserve"> № </w:t>
      </w:r>
      <w:r w:rsidRPr="00D91FB9">
        <w:rPr>
          <w:bCs/>
          <w:caps/>
          <w:u w:val="single"/>
        </w:rPr>
        <w:t>5</w:t>
      </w:r>
      <w:r w:rsidRPr="00D91FB9">
        <w:rPr>
          <w:bCs/>
          <w:caps/>
        </w:rPr>
        <w:tab/>
      </w:r>
    </w:p>
    <w:p w:rsidR="00D64B82" w:rsidRPr="00BA2E7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u w:val="single"/>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BA2E72">
        <w:rPr>
          <w:bCs/>
          <w:u w:val="single"/>
        </w:rPr>
        <w:t>от</w:t>
      </w:r>
      <w:r w:rsidRPr="00BA2E72">
        <w:rPr>
          <w:bCs/>
          <w:caps/>
          <w:u w:val="single"/>
        </w:rPr>
        <w:t xml:space="preserve"> </w:t>
      </w:r>
      <w:r>
        <w:rPr>
          <w:bCs/>
          <w:caps/>
          <w:u w:val="single"/>
        </w:rPr>
        <w:t>1</w:t>
      </w:r>
      <w:r w:rsidR="00E871D0">
        <w:rPr>
          <w:bCs/>
          <w:caps/>
          <w:u w:val="single"/>
        </w:rPr>
        <w:t>5</w:t>
      </w:r>
      <w:r w:rsidRPr="00BA2E72">
        <w:rPr>
          <w:bCs/>
          <w:caps/>
          <w:u w:val="single"/>
        </w:rPr>
        <w:t>.05.202</w:t>
      </w:r>
      <w:r w:rsidR="00E871D0">
        <w:rPr>
          <w:bCs/>
          <w:caps/>
          <w:u w:val="single"/>
        </w:rPr>
        <w:t>4</w:t>
      </w:r>
      <w:r w:rsidRPr="00BA2E72">
        <w:rPr>
          <w:bCs/>
          <w:caps/>
          <w:u w:val="single"/>
        </w:rPr>
        <w:t xml:space="preserve"> </w:t>
      </w:r>
      <w:r w:rsidRPr="00BA2E72">
        <w:rPr>
          <w:bCs/>
          <w:u w:val="single"/>
        </w:rPr>
        <w:t>г.</w:t>
      </w:r>
    </w:p>
    <w:p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УТВЕРЖДАЮ:</w:t>
      </w:r>
    </w:p>
    <w:p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Pr>
          <w:bCs/>
        </w:rPr>
        <w:t>З</w:t>
      </w:r>
      <w:r w:rsidRPr="00D91FB9">
        <w:rPr>
          <w:bCs/>
        </w:rPr>
        <w:t>ам</w:t>
      </w:r>
      <w:proofErr w:type="gramStart"/>
      <w:r w:rsidRPr="00D91FB9">
        <w:rPr>
          <w:bCs/>
        </w:rPr>
        <w:t>.д</w:t>
      </w:r>
      <w:proofErr w:type="gramEnd"/>
      <w:r w:rsidRPr="00D91FB9">
        <w:rPr>
          <w:bCs/>
        </w:rPr>
        <w:t xml:space="preserve">иректора </w:t>
      </w:r>
      <w:r w:rsidRPr="00D91FB9">
        <w:rPr>
          <w:bCs/>
          <w:caps/>
        </w:rPr>
        <w:t xml:space="preserve">ОПК </w:t>
      </w:r>
      <w:r w:rsidRPr="00D91FB9">
        <w:rPr>
          <w:bCs/>
        </w:rPr>
        <w:t>по</w:t>
      </w:r>
      <w:r w:rsidRPr="00D91FB9">
        <w:rPr>
          <w:bCs/>
          <w:caps/>
        </w:rPr>
        <w:t xml:space="preserve"> МР</w:t>
      </w:r>
    </w:p>
    <w:p w:rsidR="00D64B82" w:rsidRPr="00840A84" w:rsidRDefault="00D64B82" w:rsidP="00D64B82">
      <w:pPr>
        <w:tabs>
          <w:tab w:val="left" w:pos="9484"/>
        </w:tabs>
        <w:ind w:left="5670"/>
        <w:rPr>
          <w:sz w:val="28"/>
          <w:szCs w:val="28"/>
        </w:rPr>
      </w:pPr>
      <w:r w:rsidRPr="00C74767">
        <w:rPr>
          <w:bCs/>
          <w:caps/>
        </w:rPr>
        <w:t xml:space="preserve">              </w:t>
      </w:r>
      <w:r w:rsidRPr="00C74767">
        <w:rPr>
          <w:bCs/>
          <w:caps/>
          <w:u w:val="single"/>
        </w:rPr>
        <w:t xml:space="preserve">          </w:t>
      </w:r>
      <w:proofErr w:type="spellStart"/>
      <w:r w:rsidRPr="00C74767">
        <w:rPr>
          <w:bCs/>
          <w:caps/>
          <w:u w:val="single"/>
        </w:rPr>
        <w:t>______</w:t>
      </w:r>
      <w:r w:rsidRPr="00D91FB9">
        <w:rPr>
          <w:bCs/>
          <w:caps/>
        </w:rPr>
        <w:t>О.В.</w:t>
      </w:r>
      <w:r>
        <w:rPr>
          <w:bCs/>
        </w:rPr>
        <w:t>Д</w:t>
      </w:r>
      <w:r w:rsidRPr="00D91FB9">
        <w:rPr>
          <w:bCs/>
        </w:rPr>
        <w:t>ерикот</w:t>
      </w:r>
      <w:proofErr w:type="spellEnd"/>
      <w:r w:rsidRPr="00840A84">
        <w:rPr>
          <w:sz w:val="28"/>
          <w:szCs w:val="28"/>
        </w:rPr>
        <w:tab/>
      </w: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rsidR="00D64B82" w:rsidRPr="00840A84" w:rsidRDefault="00D64B82" w:rsidP="00D64B82">
      <w:pPr>
        <w:tabs>
          <w:tab w:val="left" w:pos="9484"/>
        </w:tabs>
        <w:ind w:left="5670"/>
        <w:rPr>
          <w:sz w:val="28"/>
          <w:szCs w:val="28"/>
        </w:rPr>
      </w:pPr>
      <w:r w:rsidRPr="002F23C3">
        <w:t>.</w:t>
      </w:r>
      <w:r w:rsidRPr="00840A84">
        <w:rPr>
          <w:sz w:val="28"/>
          <w:szCs w:val="28"/>
        </w:rPr>
        <w:tab/>
      </w: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rsidR="00D64B82" w:rsidRPr="00840A84"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sidRPr="000053D7">
        <w:rPr>
          <w:b/>
          <w:bCs/>
          <w:caps/>
          <w:sz w:val="28"/>
          <w:szCs w:val="28"/>
        </w:rPr>
        <w:t>РАБОЧАЯ ПРОГРАММа учебной ДИСЦИПЛИНЫ</w:t>
      </w: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64B82" w:rsidRPr="005264B4" w:rsidRDefault="00D64B82" w:rsidP="00D64B82">
      <w:pPr>
        <w:jc w:val="center"/>
        <w:rPr>
          <w:b/>
          <w:sz w:val="28"/>
          <w:szCs w:val="28"/>
        </w:rPr>
      </w:pPr>
      <w:r>
        <w:rPr>
          <w:b/>
          <w:sz w:val="28"/>
          <w:szCs w:val="28"/>
        </w:rPr>
        <w:t>Гидравлика</w:t>
      </w: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Default="00D64B82" w:rsidP="00D64B82">
      <w:pPr>
        <w:spacing w:line="360" w:lineRule="auto"/>
        <w:jc w:val="center"/>
        <w:rPr>
          <w:sz w:val="28"/>
          <w:szCs w:val="28"/>
        </w:rPr>
      </w:pPr>
      <w:r w:rsidRPr="000053D7">
        <w:rPr>
          <w:sz w:val="28"/>
          <w:szCs w:val="28"/>
        </w:rPr>
        <w:t xml:space="preserve">Наименование специальности </w:t>
      </w:r>
    </w:p>
    <w:p w:rsidR="00D64B82" w:rsidRPr="00E871D0" w:rsidRDefault="00D64B82" w:rsidP="00D64B82">
      <w:pPr>
        <w:spacing w:after="255" w:line="300" w:lineRule="atLeast"/>
        <w:jc w:val="center"/>
        <w:outlineLvl w:val="1"/>
        <w:rPr>
          <w:sz w:val="28"/>
          <w:szCs w:val="28"/>
        </w:rPr>
      </w:pPr>
      <w:r w:rsidRPr="00B83DE8">
        <w:rPr>
          <w:sz w:val="28"/>
          <w:szCs w:val="28"/>
        </w:rPr>
        <w:t>15.02.1</w:t>
      </w:r>
      <w:r w:rsidR="00E871D0">
        <w:rPr>
          <w:sz w:val="28"/>
          <w:szCs w:val="28"/>
        </w:rPr>
        <w:t>7</w:t>
      </w:r>
      <w:r w:rsidRPr="00B83DE8">
        <w:rPr>
          <w:sz w:val="28"/>
          <w:szCs w:val="28"/>
        </w:rPr>
        <w:t xml:space="preserve"> </w:t>
      </w:r>
      <w:r w:rsidR="00E871D0" w:rsidRPr="00E871D0">
        <w:rPr>
          <w:sz w:val="28"/>
          <w:szCs w:val="28"/>
        </w:rPr>
        <w:t>М</w:t>
      </w:r>
      <w:r w:rsidR="00E871D0" w:rsidRPr="00E871D0">
        <w:rPr>
          <w:color w:val="4D4D4D"/>
          <w:sz w:val="28"/>
          <w:szCs w:val="28"/>
        </w:rPr>
        <w:t xml:space="preserve">онтаж, техническое обслуживание, эксплуатация и ремонт </w:t>
      </w:r>
      <w:proofErr w:type="gramStart"/>
      <w:r w:rsidR="00E871D0" w:rsidRPr="00E871D0">
        <w:rPr>
          <w:color w:val="4D4D4D"/>
          <w:sz w:val="28"/>
          <w:szCs w:val="28"/>
        </w:rPr>
        <w:t>промышленного</w:t>
      </w:r>
      <w:proofErr w:type="gramEnd"/>
      <w:r w:rsidR="00E871D0" w:rsidRPr="00E871D0">
        <w:rPr>
          <w:color w:val="4D4D4D"/>
          <w:sz w:val="28"/>
          <w:szCs w:val="28"/>
        </w:rPr>
        <w:t xml:space="preserve"> оборудования (по отраслям)</w:t>
      </w: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Default="00D64B82" w:rsidP="00D64B82">
      <w:pPr>
        <w:jc w:val="center"/>
        <w:rPr>
          <w:sz w:val="28"/>
          <w:szCs w:val="28"/>
        </w:rPr>
      </w:pPr>
    </w:p>
    <w:p w:rsidR="00D64B82" w:rsidRPr="00B83DE8" w:rsidRDefault="00D64B82" w:rsidP="00D64B82">
      <w:pPr>
        <w:jc w:val="center"/>
        <w:rPr>
          <w:sz w:val="28"/>
          <w:szCs w:val="28"/>
        </w:rPr>
      </w:pPr>
      <w:r w:rsidRPr="00EA1FD3">
        <w:rPr>
          <w:b/>
          <w:sz w:val="28"/>
          <w:szCs w:val="28"/>
        </w:rPr>
        <w:t>Квалификация выпускника</w:t>
      </w:r>
      <w:r>
        <w:rPr>
          <w:b/>
          <w:sz w:val="28"/>
          <w:szCs w:val="28"/>
        </w:rPr>
        <w:t xml:space="preserve">: </w:t>
      </w:r>
      <w:r w:rsidRPr="00B83DE8">
        <w:rPr>
          <w:sz w:val="28"/>
          <w:szCs w:val="28"/>
        </w:rPr>
        <w:t>техник-механик</w:t>
      </w:r>
    </w:p>
    <w:p w:rsidR="00D64B82" w:rsidRPr="00B83DE8"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r w:rsidRPr="000053D7">
        <w:rPr>
          <w:sz w:val="28"/>
          <w:szCs w:val="28"/>
        </w:rPr>
        <w:t>Старый Оскол, 20</w:t>
      </w:r>
      <w:r>
        <w:rPr>
          <w:sz w:val="28"/>
          <w:szCs w:val="28"/>
        </w:rPr>
        <w:t>2</w:t>
      </w:r>
      <w:r w:rsidR="00F260BE">
        <w:rPr>
          <w:sz w:val="28"/>
          <w:szCs w:val="28"/>
        </w:rPr>
        <w:t>4</w:t>
      </w:r>
      <w:r w:rsidRPr="000053D7">
        <w:rPr>
          <w:sz w:val="28"/>
          <w:szCs w:val="28"/>
        </w:rPr>
        <w:t xml:space="preserve"> г.</w:t>
      </w:r>
      <w:r>
        <w:br w:type="page"/>
      </w:r>
    </w:p>
    <w:p w:rsidR="00D64B82" w:rsidRPr="00B83DE8" w:rsidRDefault="00D64B82" w:rsidP="00E871D0">
      <w:pPr>
        <w:spacing w:after="255" w:line="300" w:lineRule="atLeast"/>
        <w:jc w:val="center"/>
        <w:outlineLvl w:val="1"/>
        <w:rPr>
          <w:i/>
          <w:sz w:val="20"/>
          <w:szCs w:val="20"/>
        </w:rPr>
      </w:pPr>
      <w:r w:rsidRPr="00B83DE8">
        <w:rPr>
          <w:sz w:val="28"/>
          <w:szCs w:val="28"/>
        </w:rPr>
        <w:lastRenderedPageBreak/>
        <w:t>Рабочая программа учебной дисциплины разработана на основе Федерального госуда</w:t>
      </w:r>
      <w:r w:rsidRPr="00B83DE8">
        <w:rPr>
          <w:sz w:val="28"/>
          <w:szCs w:val="28"/>
        </w:rPr>
        <w:t>р</w:t>
      </w:r>
      <w:r w:rsidRPr="00B83DE8">
        <w:rPr>
          <w:sz w:val="28"/>
          <w:szCs w:val="28"/>
        </w:rPr>
        <w:t>ственного образовательного стандарта среднего профессионального образования (далее ФГОС СПО)</w:t>
      </w:r>
      <w:r w:rsidRPr="00B83DE8">
        <w:rPr>
          <w:sz w:val="20"/>
          <w:szCs w:val="20"/>
        </w:rPr>
        <w:t xml:space="preserve"> </w:t>
      </w:r>
      <w:r w:rsidRPr="00B83DE8">
        <w:rPr>
          <w:sz w:val="28"/>
          <w:szCs w:val="28"/>
        </w:rPr>
        <w:t>по специальности 15.02.1</w:t>
      </w:r>
      <w:r w:rsidR="00E871D0">
        <w:rPr>
          <w:sz w:val="28"/>
          <w:szCs w:val="28"/>
        </w:rPr>
        <w:t>7</w:t>
      </w:r>
      <w:r w:rsidRPr="00B83DE8">
        <w:rPr>
          <w:sz w:val="28"/>
          <w:szCs w:val="28"/>
        </w:rPr>
        <w:t xml:space="preserve"> </w:t>
      </w:r>
      <w:r w:rsidR="00E871D0" w:rsidRPr="00E871D0">
        <w:rPr>
          <w:sz w:val="28"/>
          <w:szCs w:val="28"/>
        </w:rPr>
        <w:t>М</w:t>
      </w:r>
      <w:r w:rsidR="00E871D0" w:rsidRPr="00E871D0">
        <w:rPr>
          <w:color w:val="4D4D4D"/>
          <w:sz w:val="28"/>
          <w:szCs w:val="28"/>
        </w:rPr>
        <w:t>онтаж, техническое обслуживание, эксплу</w:t>
      </w:r>
      <w:r w:rsidR="00E871D0" w:rsidRPr="00E871D0">
        <w:rPr>
          <w:color w:val="4D4D4D"/>
          <w:sz w:val="28"/>
          <w:szCs w:val="28"/>
        </w:rPr>
        <w:t>а</w:t>
      </w:r>
      <w:r w:rsidR="00E871D0" w:rsidRPr="00E871D0">
        <w:rPr>
          <w:color w:val="4D4D4D"/>
          <w:sz w:val="28"/>
          <w:szCs w:val="28"/>
        </w:rPr>
        <w:t>тация и ремонт промышленного оборудования (по отраслям)</w:t>
      </w:r>
      <w:r w:rsidRPr="00B83DE8">
        <w:rPr>
          <w:sz w:val="28"/>
          <w:szCs w:val="28"/>
        </w:rPr>
        <w:t xml:space="preserve">, в соответствии с рабочим учебным планом и с учетом соответствующей примерной основной образовательной программы  </w:t>
      </w:r>
    </w:p>
    <w:p w:rsidR="00D64B82" w:rsidRPr="00550FB4" w:rsidRDefault="00D64B82" w:rsidP="00D64B82">
      <w:pPr>
        <w:rPr>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C27345" w:rsidRDefault="00D64B82" w:rsidP="00D64B82">
      <w:pPr>
        <w:rPr>
          <w:iCs/>
          <w:sz w:val="28"/>
          <w:szCs w:val="28"/>
        </w:rPr>
      </w:pPr>
      <w:r w:rsidRPr="00C27345">
        <w:rPr>
          <w:sz w:val="28"/>
          <w:szCs w:val="28"/>
          <w:u w:val="single"/>
        </w:rPr>
        <w:t>Разработчик</w:t>
      </w:r>
      <w:r w:rsidRPr="00550FB4">
        <w:rPr>
          <w:sz w:val="28"/>
          <w:szCs w:val="28"/>
        </w:rPr>
        <w:t>:</w:t>
      </w:r>
      <w:r>
        <w:rPr>
          <w:sz w:val="28"/>
          <w:szCs w:val="28"/>
        </w:rPr>
        <w:t xml:space="preserve">  </w:t>
      </w:r>
      <w:r>
        <w:rPr>
          <w:iCs/>
          <w:sz w:val="28"/>
          <w:szCs w:val="28"/>
        </w:rPr>
        <w:t xml:space="preserve">Болотских </w:t>
      </w:r>
      <w:r w:rsidRPr="00C27345">
        <w:rPr>
          <w:iCs/>
          <w:sz w:val="28"/>
          <w:szCs w:val="28"/>
        </w:rPr>
        <w:t xml:space="preserve">Н.Е. преподаватель </w:t>
      </w:r>
      <w:r>
        <w:rPr>
          <w:iCs/>
          <w:sz w:val="28"/>
          <w:szCs w:val="28"/>
        </w:rPr>
        <w:t xml:space="preserve">высшей категории </w:t>
      </w:r>
      <w:r w:rsidRPr="00C27345">
        <w:rPr>
          <w:iCs/>
          <w:sz w:val="28"/>
          <w:szCs w:val="28"/>
        </w:rPr>
        <w:t>ОПК СТИ НИТУ М</w:t>
      </w:r>
      <w:r w:rsidRPr="00C27345">
        <w:rPr>
          <w:iCs/>
          <w:sz w:val="28"/>
          <w:szCs w:val="28"/>
        </w:rPr>
        <w:t>И</w:t>
      </w:r>
      <w:r w:rsidRPr="00C27345">
        <w:rPr>
          <w:iCs/>
          <w:sz w:val="28"/>
          <w:szCs w:val="28"/>
        </w:rPr>
        <w:t>С</w:t>
      </w:r>
      <w:r>
        <w:rPr>
          <w:iCs/>
          <w:sz w:val="28"/>
          <w:szCs w:val="28"/>
        </w:rPr>
        <w:t>И</w:t>
      </w:r>
      <w:r w:rsidRPr="00C27345">
        <w:rPr>
          <w:iCs/>
          <w:sz w:val="28"/>
          <w:szCs w:val="28"/>
        </w:rPr>
        <w:t>С</w:t>
      </w:r>
    </w:p>
    <w:p w:rsidR="00D64B82" w:rsidRPr="00550FB4" w:rsidRDefault="00D64B82" w:rsidP="00D64B82">
      <w:pPr>
        <w:rPr>
          <w:i/>
          <w:iCs/>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324740" w:rsidRDefault="00D64B82" w:rsidP="00D64B82">
      <w:pPr>
        <w:spacing w:line="360" w:lineRule="auto"/>
        <w:jc w:val="both"/>
        <w:rPr>
          <w:bCs/>
          <w:sz w:val="28"/>
          <w:szCs w:val="28"/>
          <w:u w:val="single"/>
        </w:rPr>
      </w:pPr>
      <w:r w:rsidRPr="00324740">
        <w:rPr>
          <w:bCs/>
          <w:sz w:val="28"/>
          <w:szCs w:val="28"/>
          <w:u w:val="single"/>
        </w:rPr>
        <w:t>Рекомендована:</w:t>
      </w:r>
    </w:p>
    <w:p w:rsidR="00D64B82" w:rsidRPr="00324740" w:rsidRDefault="00D64B82" w:rsidP="00D64B82">
      <w:pPr>
        <w:spacing w:line="360" w:lineRule="auto"/>
        <w:jc w:val="both"/>
        <w:rPr>
          <w:sz w:val="28"/>
          <w:szCs w:val="28"/>
        </w:rPr>
      </w:pPr>
      <w:proofErr w:type="gramStart"/>
      <w:r w:rsidRPr="00324740">
        <w:rPr>
          <w:bCs/>
          <w:sz w:val="28"/>
          <w:szCs w:val="28"/>
        </w:rPr>
        <w:t>П(</w:t>
      </w:r>
      <w:proofErr w:type="gramEnd"/>
      <w:r w:rsidRPr="00324740">
        <w:rPr>
          <w:bCs/>
          <w:sz w:val="28"/>
          <w:szCs w:val="28"/>
        </w:rPr>
        <w:t xml:space="preserve">Ц)К </w:t>
      </w:r>
      <w:r w:rsidRPr="00324740">
        <w:rPr>
          <w:sz w:val="28"/>
          <w:szCs w:val="28"/>
        </w:rPr>
        <w:t xml:space="preserve">специальностей </w:t>
      </w:r>
      <w:r w:rsidR="00E871D0">
        <w:rPr>
          <w:sz w:val="28"/>
          <w:szCs w:val="28"/>
        </w:rPr>
        <w:t xml:space="preserve"> 15.02.17,</w:t>
      </w:r>
      <w:r w:rsidRPr="00324740">
        <w:rPr>
          <w:sz w:val="28"/>
          <w:szCs w:val="28"/>
        </w:rPr>
        <w:t>15.02.</w:t>
      </w:r>
      <w:r>
        <w:rPr>
          <w:sz w:val="28"/>
          <w:szCs w:val="28"/>
        </w:rPr>
        <w:t>16</w:t>
      </w:r>
      <w:r w:rsidRPr="00324740">
        <w:rPr>
          <w:sz w:val="28"/>
          <w:szCs w:val="28"/>
        </w:rPr>
        <w:t>, 15.02.12</w:t>
      </w:r>
      <w:r>
        <w:rPr>
          <w:sz w:val="28"/>
          <w:szCs w:val="28"/>
        </w:rPr>
        <w:t>,15.02.08</w:t>
      </w:r>
    </w:p>
    <w:p w:rsidR="00D64B82" w:rsidRDefault="00D64B82" w:rsidP="00D64B82">
      <w:pPr>
        <w:spacing w:line="360" w:lineRule="auto"/>
        <w:jc w:val="both"/>
        <w:rPr>
          <w:bCs/>
          <w:sz w:val="28"/>
          <w:szCs w:val="28"/>
          <w:u w:val="single"/>
        </w:rPr>
      </w:pPr>
      <w:r w:rsidRPr="00324740">
        <w:rPr>
          <w:bCs/>
          <w:sz w:val="28"/>
          <w:szCs w:val="28"/>
        </w:rPr>
        <w:t>протокол № 0</w:t>
      </w:r>
      <w:r>
        <w:rPr>
          <w:bCs/>
          <w:sz w:val="28"/>
          <w:szCs w:val="28"/>
        </w:rPr>
        <w:t>8</w:t>
      </w:r>
      <w:r w:rsidRPr="00324740">
        <w:rPr>
          <w:bCs/>
          <w:sz w:val="28"/>
          <w:szCs w:val="28"/>
        </w:rPr>
        <w:t xml:space="preserve"> от </w:t>
      </w:r>
      <w:r>
        <w:rPr>
          <w:bCs/>
          <w:sz w:val="28"/>
          <w:szCs w:val="28"/>
          <w:u w:val="single"/>
        </w:rPr>
        <w:t>19</w:t>
      </w:r>
      <w:r w:rsidRPr="00BC77B7">
        <w:rPr>
          <w:bCs/>
          <w:sz w:val="28"/>
          <w:szCs w:val="28"/>
          <w:u w:val="single"/>
        </w:rPr>
        <w:t>.04.202</w:t>
      </w:r>
      <w:r w:rsidR="00E871D0">
        <w:rPr>
          <w:bCs/>
          <w:sz w:val="28"/>
          <w:szCs w:val="28"/>
          <w:u w:val="single"/>
        </w:rPr>
        <w:t>4</w:t>
      </w:r>
      <w:r w:rsidRPr="00BC77B7">
        <w:rPr>
          <w:bCs/>
          <w:sz w:val="28"/>
          <w:szCs w:val="28"/>
          <w:u w:val="single"/>
        </w:rPr>
        <w:t>г.</w:t>
      </w:r>
    </w:p>
    <w:p w:rsidR="00D64B82" w:rsidRPr="00324740" w:rsidRDefault="00D64B82" w:rsidP="00D64B82">
      <w:pPr>
        <w:spacing w:line="360" w:lineRule="auto"/>
        <w:jc w:val="both"/>
        <w:rPr>
          <w:bCs/>
          <w:sz w:val="28"/>
          <w:szCs w:val="28"/>
        </w:rPr>
      </w:pPr>
    </w:p>
    <w:p w:rsidR="00D64B82" w:rsidRPr="00324740" w:rsidRDefault="00D64B82" w:rsidP="00D64B82">
      <w:pPr>
        <w:spacing w:line="360" w:lineRule="auto"/>
        <w:jc w:val="both"/>
        <w:rPr>
          <w:bCs/>
          <w:sz w:val="28"/>
          <w:szCs w:val="28"/>
        </w:rPr>
      </w:pPr>
      <w:r w:rsidRPr="00324740">
        <w:rPr>
          <w:bCs/>
          <w:sz w:val="28"/>
          <w:szCs w:val="28"/>
        </w:rPr>
        <w:t xml:space="preserve">Председатель </w:t>
      </w:r>
      <w:proofErr w:type="gramStart"/>
      <w:r w:rsidRPr="00324740">
        <w:rPr>
          <w:bCs/>
          <w:sz w:val="28"/>
          <w:szCs w:val="28"/>
        </w:rPr>
        <w:t>П(</w:t>
      </w:r>
      <w:proofErr w:type="gramEnd"/>
      <w:r w:rsidRPr="00324740">
        <w:rPr>
          <w:bCs/>
          <w:sz w:val="28"/>
          <w:szCs w:val="28"/>
        </w:rPr>
        <w:t xml:space="preserve">Ц)К </w:t>
      </w:r>
      <w:r w:rsidRPr="009626DC">
        <w:rPr>
          <w:b/>
          <w:bCs/>
          <w:sz w:val="28"/>
          <w:szCs w:val="28"/>
        </w:rPr>
        <w:t>_________</w:t>
      </w:r>
      <w:r w:rsidRPr="00324740">
        <w:rPr>
          <w:bCs/>
          <w:sz w:val="28"/>
          <w:szCs w:val="28"/>
        </w:rPr>
        <w:t xml:space="preserve"> </w:t>
      </w:r>
      <w:r>
        <w:rPr>
          <w:sz w:val="28"/>
          <w:szCs w:val="28"/>
        </w:rPr>
        <w:t>Болотских Н.Е.</w:t>
      </w:r>
    </w:p>
    <w:p w:rsidR="00D64B82" w:rsidRPr="00324740" w:rsidRDefault="00D64B82" w:rsidP="00D64B82">
      <w:pPr>
        <w:spacing w:line="360" w:lineRule="auto"/>
        <w:jc w:val="both"/>
        <w:rPr>
          <w:bCs/>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550FB4" w:rsidRDefault="00D64B82" w:rsidP="00D64B82">
      <w:pPr>
        <w:rPr>
          <w:sz w:val="28"/>
          <w:szCs w:val="28"/>
        </w:rPr>
      </w:pPr>
    </w:p>
    <w:p w:rsidR="00D64B82" w:rsidRPr="00550FB4" w:rsidRDefault="00D64B82" w:rsidP="00D64B82">
      <w:pPr>
        <w:jc w:val="both"/>
        <w:rPr>
          <w:sz w:val="28"/>
          <w:szCs w:val="28"/>
        </w:rPr>
      </w:pPr>
    </w:p>
    <w:p w:rsidR="00D64B82" w:rsidRPr="00653C6E" w:rsidRDefault="00D64B82" w:rsidP="00D64B82">
      <w:pPr>
        <w:rPr>
          <w:b/>
          <w:bCs/>
        </w:rPr>
      </w:pPr>
    </w:p>
    <w:p w:rsidR="00D37013" w:rsidRDefault="00D37013" w:rsidP="00D37013"/>
    <w:p w:rsidR="00D37013" w:rsidRDefault="00D37013" w:rsidP="00D37013"/>
    <w:p w:rsidR="00D37013" w:rsidRDefault="00D37013" w:rsidP="00D37013"/>
    <w:p w:rsidR="00D37013" w:rsidRDefault="00D37013" w:rsidP="00D37013"/>
    <w:p w:rsidR="00D37013" w:rsidRDefault="00D37013" w:rsidP="00D37013"/>
    <w:p w:rsidR="00D37013" w:rsidRDefault="00D37013" w:rsidP="00D37013"/>
    <w:p w:rsidR="00D37013" w:rsidRDefault="00D37013" w:rsidP="00D37013"/>
    <w:p w:rsidR="00805757" w:rsidRDefault="00805757" w:rsidP="00D37013"/>
    <w:p w:rsidR="00805757" w:rsidRDefault="00805757" w:rsidP="00D37013"/>
    <w:p w:rsidR="00325457" w:rsidRDefault="00325457" w:rsidP="00D37013"/>
    <w:p w:rsidR="00325457" w:rsidRDefault="00325457" w:rsidP="00D37013"/>
    <w:p w:rsidR="00325457" w:rsidRDefault="00325457" w:rsidP="00D37013"/>
    <w:p w:rsidR="00325457" w:rsidRDefault="00325457" w:rsidP="00D37013"/>
    <w:p w:rsidR="00325457" w:rsidRPr="008952BD" w:rsidRDefault="00325457" w:rsidP="00D37013"/>
    <w:p w:rsidR="00D37013" w:rsidRDefault="00D37013" w:rsidP="006375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50B59" w:rsidRDefault="00250B59" w:rsidP="006375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E04E2F">
        <w:rPr>
          <w:b/>
          <w:sz w:val="28"/>
          <w:szCs w:val="28"/>
        </w:rPr>
        <w:t>СОДЕРЖАНИЕ</w:t>
      </w:r>
    </w:p>
    <w:p w:rsidR="00250B59" w:rsidRPr="00E04E2F" w:rsidRDefault="00250B59" w:rsidP="002A76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32"/>
          <w:szCs w:val="32"/>
        </w:rPr>
      </w:pPr>
    </w:p>
    <w:p w:rsidR="00250B59" w:rsidRPr="00EC6AE2" w:rsidRDefault="00250B59" w:rsidP="002A7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57"/>
      </w:pPr>
    </w:p>
    <w:tbl>
      <w:tblPr>
        <w:tblW w:w="0" w:type="auto"/>
        <w:tblInd w:w="-106" w:type="dxa"/>
        <w:tblLook w:val="01E0"/>
      </w:tblPr>
      <w:tblGrid>
        <w:gridCol w:w="9108"/>
        <w:gridCol w:w="1260"/>
      </w:tblGrid>
      <w:tr w:rsidR="005954BC" w:rsidRPr="000A18AE" w:rsidTr="00BC6831">
        <w:tc>
          <w:tcPr>
            <w:tcW w:w="9108" w:type="dxa"/>
          </w:tcPr>
          <w:p w:rsidR="005954BC" w:rsidRPr="000A18AE" w:rsidRDefault="005954BC" w:rsidP="005954BC">
            <w:pPr>
              <w:numPr>
                <w:ilvl w:val="0"/>
                <w:numId w:val="47"/>
              </w:numPr>
              <w:suppressAutoHyphens/>
              <w:jc w:val="both"/>
              <w:rPr>
                <w:b/>
                <w:bCs/>
              </w:rPr>
            </w:pPr>
            <w:r w:rsidRPr="000A18AE">
              <w:rPr>
                <w:b/>
                <w:bCs/>
              </w:rPr>
              <w:t>ОБЩАЯ ХАРАКТЕРИСТИКА РАБОЧЕЙ ПРОГРАММЫ УЧЕБНОЙ ДИСЦИПЛИНЫ</w:t>
            </w:r>
          </w:p>
          <w:p w:rsidR="005954BC" w:rsidRPr="000A18AE" w:rsidRDefault="005954BC" w:rsidP="00BC6831">
            <w:pPr>
              <w:suppressAutoHyphens/>
              <w:ind w:left="284"/>
              <w:jc w:val="both"/>
              <w:rPr>
                <w:b/>
                <w:bCs/>
              </w:rPr>
            </w:pPr>
          </w:p>
        </w:tc>
        <w:tc>
          <w:tcPr>
            <w:tcW w:w="1260" w:type="dxa"/>
          </w:tcPr>
          <w:p w:rsidR="005954BC" w:rsidRPr="000A18AE" w:rsidRDefault="005954BC" w:rsidP="00BC6831">
            <w:pPr>
              <w:jc w:val="center"/>
            </w:pPr>
            <w:r w:rsidRPr="000A18AE">
              <w:rPr>
                <w:b/>
                <w:bCs/>
              </w:rPr>
              <w:t>_</w:t>
            </w:r>
            <w:r w:rsidR="00CC1884">
              <w:rPr>
                <w:b/>
                <w:bCs/>
              </w:rPr>
              <w:t>4</w:t>
            </w:r>
          </w:p>
        </w:tc>
      </w:tr>
      <w:tr w:rsidR="005954BC" w:rsidRPr="000A18AE" w:rsidTr="00BC6831">
        <w:tc>
          <w:tcPr>
            <w:tcW w:w="9108" w:type="dxa"/>
          </w:tcPr>
          <w:p w:rsidR="005954BC" w:rsidRPr="000A18AE" w:rsidRDefault="005954BC" w:rsidP="005954BC">
            <w:pPr>
              <w:numPr>
                <w:ilvl w:val="0"/>
                <w:numId w:val="47"/>
              </w:numPr>
              <w:suppressAutoHyphens/>
              <w:jc w:val="both"/>
              <w:rPr>
                <w:b/>
                <w:bCs/>
              </w:rPr>
            </w:pPr>
            <w:r w:rsidRPr="000A18AE">
              <w:rPr>
                <w:b/>
                <w:bCs/>
              </w:rPr>
              <w:t>СТРУКТУРА И СОДЕРЖАНИЕ УЧЕБНОЙ ДИСЦИПЛИНЫ</w:t>
            </w:r>
          </w:p>
          <w:p w:rsidR="005954BC" w:rsidRPr="000A18AE" w:rsidRDefault="005954BC" w:rsidP="00BC6831">
            <w:pPr>
              <w:suppressAutoHyphens/>
              <w:ind w:left="284"/>
              <w:jc w:val="both"/>
              <w:rPr>
                <w:b/>
                <w:bCs/>
              </w:rPr>
            </w:pPr>
          </w:p>
          <w:p w:rsidR="005954BC" w:rsidRPr="000A18AE" w:rsidRDefault="005954BC" w:rsidP="00BC6831">
            <w:pPr>
              <w:suppressAutoHyphens/>
              <w:jc w:val="both"/>
              <w:rPr>
                <w:b/>
                <w:bCs/>
              </w:rPr>
            </w:pPr>
          </w:p>
        </w:tc>
        <w:tc>
          <w:tcPr>
            <w:tcW w:w="1260" w:type="dxa"/>
          </w:tcPr>
          <w:p w:rsidR="005954BC" w:rsidRPr="000A18AE" w:rsidRDefault="005954BC" w:rsidP="00BC6831">
            <w:pPr>
              <w:jc w:val="center"/>
            </w:pPr>
            <w:r w:rsidRPr="000A18AE">
              <w:rPr>
                <w:b/>
                <w:bCs/>
              </w:rPr>
              <w:t>_</w:t>
            </w:r>
            <w:r w:rsidR="00CC1884">
              <w:rPr>
                <w:b/>
                <w:bCs/>
              </w:rPr>
              <w:t>6</w:t>
            </w:r>
          </w:p>
        </w:tc>
      </w:tr>
      <w:tr w:rsidR="005954BC" w:rsidRPr="000A18AE" w:rsidTr="00BC6831">
        <w:tc>
          <w:tcPr>
            <w:tcW w:w="9108" w:type="dxa"/>
          </w:tcPr>
          <w:p w:rsidR="005954BC" w:rsidRPr="000A18AE" w:rsidRDefault="005954BC" w:rsidP="005954BC">
            <w:pPr>
              <w:numPr>
                <w:ilvl w:val="0"/>
                <w:numId w:val="47"/>
              </w:numPr>
              <w:suppressAutoHyphens/>
              <w:jc w:val="both"/>
              <w:rPr>
                <w:b/>
                <w:bCs/>
              </w:rPr>
            </w:pPr>
            <w:r w:rsidRPr="000A18AE">
              <w:rPr>
                <w:b/>
                <w:bCs/>
              </w:rPr>
              <w:t>УСЛОВИЯ РЕАЛИЗАЦИИ УЧЕБНОЙ ДИСЦИПЛИНЫ</w:t>
            </w:r>
          </w:p>
          <w:p w:rsidR="005954BC" w:rsidRPr="000A18AE" w:rsidRDefault="005954BC" w:rsidP="00BC6831">
            <w:pPr>
              <w:suppressAutoHyphens/>
              <w:ind w:left="284"/>
              <w:jc w:val="both"/>
              <w:rPr>
                <w:b/>
                <w:bCs/>
              </w:rPr>
            </w:pPr>
          </w:p>
          <w:p w:rsidR="005954BC" w:rsidRPr="000A18AE" w:rsidRDefault="005954BC" w:rsidP="00BC6831">
            <w:pPr>
              <w:suppressAutoHyphens/>
              <w:ind w:left="284"/>
              <w:jc w:val="both"/>
              <w:rPr>
                <w:b/>
                <w:bCs/>
              </w:rPr>
            </w:pPr>
          </w:p>
        </w:tc>
        <w:tc>
          <w:tcPr>
            <w:tcW w:w="1260" w:type="dxa"/>
          </w:tcPr>
          <w:p w:rsidR="005954BC" w:rsidRPr="000A18AE" w:rsidRDefault="005954BC" w:rsidP="00BC6831">
            <w:pPr>
              <w:jc w:val="center"/>
            </w:pPr>
            <w:r>
              <w:rPr>
                <w:b/>
                <w:bCs/>
              </w:rPr>
              <w:t>_</w:t>
            </w:r>
            <w:r w:rsidR="00CC1884">
              <w:rPr>
                <w:b/>
                <w:bCs/>
              </w:rPr>
              <w:t>12</w:t>
            </w:r>
          </w:p>
        </w:tc>
      </w:tr>
      <w:tr w:rsidR="005954BC" w:rsidRPr="000A18AE" w:rsidTr="00BC6831">
        <w:tc>
          <w:tcPr>
            <w:tcW w:w="9108" w:type="dxa"/>
          </w:tcPr>
          <w:p w:rsidR="005954BC" w:rsidRPr="000A18AE" w:rsidRDefault="005954BC" w:rsidP="005954BC">
            <w:pPr>
              <w:numPr>
                <w:ilvl w:val="0"/>
                <w:numId w:val="47"/>
              </w:numPr>
              <w:suppressAutoHyphens/>
              <w:jc w:val="both"/>
              <w:rPr>
                <w:b/>
                <w:bCs/>
              </w:rPr>
            </w:pPr>
            <w:r w:rsidRPr="000A18AE">
              <w:rPr>
                <w:b/>
                <w:bCs/>
              </w:rPr>
              <w:t>КОНТРОЛЬ И ОЦЕНКА РЕЗУЛЬТАТОВ ОСВОЕНИЯ УЧЕБНОЙ ДИСЦИПЛИНЫ</w:t>
            </w:r>
          </w:p>
          <w:p w:rsidR="005954BC" w:rsidRPr="000A18AE" w:rsidRDefault="005954BC" w:rsidP="00BC6831">
            <w:pPr>
              <w:suppressAutoHyphens/>
              <w:jc w:val="both"/>
              <w:rPr>
                <w:b/>
                <w:bCs/>
              </w:rPr>
            </w:pPr>
          </w:p>
        </w:tc>
        <w:tc>
          <w:tcPr>
            <w:tcW w:w="1260" w:type="dxa"/>
          </w:tcPr>
          <w:p w:rsidR="005954BC" w:rsidRPr="000A18AE" w:rsidRDefault="005954BC" w:rsidP="00BC6831">
            <w:pPr>
              <w:jc w:val="center"/>
            </w:pPr>
            <w:r w:rsidRPr="000A18AE">
              <w:rPr>
                <w:b/>
                <w:bCs/>
              </w:rPr>
              <w:t>_</w:t>
            </w:r>
            <w:r w:rsidR="00CC1884">
              <w:rPr>
                <w:b/>
                <w:bCs/>
              </w:rPr>
              <w:t>13</w:t>
            </w:r>
          </w:p>
        </w:tc>
      </w:tr>
    </w:tbl>
    <w:p w:rsidR="00A50E70" w:rsidRDefault="00250B59" w:rsidP="002A76BA">
      <w:pPr>
        <w:widowControl w:val="0"/>
        <w:suppressAutoHyphens/>
        <w:autoSpaceDE w:val="0"/>
        <w:autoSpaceDN w:val="0"/>
        <w:adjustRightInd w:val="0"/>
        <w:jc w:val="right"/>
        <w:rPr>
          <w:caps/>
          <w:sz w:val="28"/>
          <w:szCs w:val="28"/>
        </w:rPr>
      </w:pPr>
      <w:r>
        <w:rPr>
          <w:b/>
          <w:bCs/>
          <w:caps/>
          <w:spacing w:val="-10"/>
          <w:sz w:val="32"/>
          <w:szCs w:val="32"/>
        </w:rPr>
        <w:br w:type="page"/>
      </w:r>
    </w:p>
    <w:p w:rsidR="00A02822" w:rsidRPr="001B0E45" w:rsidRDefault="00A02822" w:rsidP="00A02822">
      <w:pPr>
        <w:jc w:val="center"/>
        <w:rPr>
          <w:b/>
          <w:bCs/>
        </w:rPr>
      </w:pPr>
      <w:bookmarkStart w:id="0" w:name="_Toc283296925"/>
      <w:bookmarkStart w:id="1" w:name="_Toc283648306"/>
      <w:r w:rsidRPr="001B0E45">
        <w:rPr>
          <w:b/>
          <w:bCs/>
          <w:caps/>
        </w:rPr>
        <w:lastRenderedPageBreak/>
        <w:t xml:space="preserve">1. </w:t>
      </w:r>
      <w:r w:rsidRPr="001B0E45">
        <w:rPr>
          <w:b/>
          <w:bCs/>
        </w:rPr>
        <w:t xml:space="preserve">ОБЩАЯ ХАРАКТЕРИСТИКА РАБОЧЕЙ ПРОГРАММЫ УЧЕБНОЙ ДИСЦИПЛИНЫ </w:t>
      </w:r>
    </w:p>
    <w:p w:rsidR="00A02822" w:rsidRPr="001B0E45"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rsidR="00A02822" w:rsidRPr="001B0E45" w:rsidRDefault="00A02822" w:rsidP="00A02822">
      <w:pPr>
        <w:numPr>
          <w:ilvl w:val="1"/>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r w:rsidRPr="001B0E45">
        <w:rPr>
          <w:b/>
          <w:bCs/>
        </w:rPr>
        <w:t>Место дисциплины в структуре основной образовательной программы</w:t>
      </w:r>
    </w:p>
    <w:p w:rsidR="00A02822" w:rsidRPr="001B0E45"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bCs/>
        </w:rPr>
      </w:pPr>
    </w:p>
    <w:p w:rsidR="00A02822"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pPr>
      <w:r w:rsidRPr="001B0E45">
        <w:t xml:space="preserve">Учебная дисциплина </w:t>
      </w:r>
      <w:r w:rsidRPr="00DA64D8">
        <w:t>«</w:t>
      </w:r>
      <w:r w:rsidRPr="00253FE8">
        <w:rPr>
          <w:spacing w:val="2"/>
        </w:rPr>
        <w:t>Гидравлика</w:t>
      </w:r>
      <w:r w:rsidRPr="00DA64D8">
        <w:t>»</w:t>
      </w:r>
      <w:r>
        <w:t xml:space="preserve"> </w:t>
      </w:r>
      <w:r w:rsidRPr="00DA64D8">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00D64B82" w:rsidRPr="00D64B82">
        <w:t>15.02.1</w:t>
      </w:r>
      <w:r w:rsidR="007429D4">
        <w:t>7</w:t>
      </w:r>
      <w:r w:rsidR="00D64B82" w:rsidRPr="00D64B82">
        <w:t xml:space="preserve"> </w:t>
      </w:r>
      <w:r w:rsidR="00E871D0" w:rsidRPr="00E871D0">
        <w:t>М</w:t>
      </w:r>
      <w:r w:rsidR="00E871D0" w:rsidRPr="00E871D0">
        <w:rPr>
          <w:color w:val="4D4D4D"/>
        </w:rPr>
        <w:t>онтаж, техническое обслуживание, эксплуатация и ремонт промышленного оборудования (по отраслям)</w:t>
      </w:r>
      <w:r w:rsidR="00E871D0">
        <w:t xml:space="preserve">. </w:t>
      </w:r>
      <w:r w:rsidRPr="00D64B82">
        <w:t>Учебная дисциплина «</w:t>
      </w:r>
      <w:r w:rsidRPr="00D64B82">
        <w:rPr>
          <w:spacing w:val="2"/>
        </w:rPr>
        <w:t>Гидравлика</w:t>
      </w:r>
      <w:r w:rsidRPr="00D64B82">
        <w:t xml:space="preserve">» относится </w:t>
      </w:r>
      <w:r w:rsidR="00D64B82" w:rsidRPr="00D64B82">
        <w:t>к</w:t>
      </w:r>
      <w:r w:rsidR="00D64B82" w:rsidRPr="001B0E45">
        <w:t xml:space="preserve"> </w:t>
      </w:r>
      <w:r w:rsidR="00D64B82" w:rsidRPr="00D64B82">
        <w:t>общепрофессиональному</w:t>
      </w:r>
      <w:r w:rsidRPr="001B0E45">
        <w:t xml:space="preserve"> циклу программы подготовки специалистов среднего звена. </w:t>
      </w:r>
    </w:p>
    <w:p w:rsidR="00D64B82" w:rsidRPr="00480C98" w:rsidRDefault="00D64B82" w:rsidP="00D64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pPr>
      <w:r w:rsidRPr="00003CA9">
        <w:t>Особое значение дисциплина имеет при формировании и развитии</w:t>
      </w:r>
      <w:r w:rsidRPr="00480C98">
        <w:t xml:space="preserve"> ОК и ПК: ОК </w:t>
      </w:r>
      <w:r>
        <w:t>0</w:t>
      </w:r>
      <w:r w:rsidRPr="00480C98">
        <w:t>1</w:t>
      </w:r>
      <w:r>
        <w:t>-ОК 04</w:t>
      </w:r>
      <w:r w:rsidRPr="00480C98">
        <w:t xml:space="preserve">  и ПК </w:t>
      </w:r>
      <w:r>
        <w:t>1.3, ПК 2.1, ПК З.</w:t>
      </w:r>
      <w:r w:rsidR="00E871D0">
        <w:t>3</w:t>
      </w:r>
    </w:p>
    <w:p w:rsidR="00A02822" w:rsidRPr="001B0E45" w:rsidRDefault="00A02822" w:rsidP="00A02822">
      <w:pPr>
        <w:jc w:val="center"/>
        <w:rPr>
          <w:b/>
          <w:bCs/>
        </w:rPr>
      </w:pPr>
    </w:p>
    <w:p w:rsidR="00A02822" w:rsidRPr="001B0E45" w:rsidRDefault="00A02822" w:rsidP="00A02822">
      <w:pPr>
        <w:jc w:val="center"/>
        <w:rPr>
          <w:b/>
          <w:bCs/>
        </w:rPr>
      </w:pPr>
      <w:r w:rsidRPr="001B0E45">
        <w:rPr>
          <w:b/>
          <w:bCs/>
        </w:rPr>
        <w:t>1.2. Цель и планируемые результаты освоения дисциплины</w:t>
      </w:r>
    </w:p>
    <w:p w:rsidR="00A02822" w:rsidRPr="001B0E45" w:rsidRDefault="00A02822" w:rsidP="00A02822">
      <w:pPr>
        <w:shd w:val="clear" w:color="auto" w:fill="FFFFFF"/>
        <w:ind w:firstLine="567"/>
        <w:jc w:val="both"/>
        <w:rPr>
          <w:spacing w:val="-1"/>
        </w:rPr>
      </w:pPr>
    </w:p>
    <w:p w:rsidR="00D64B82" w:rsidRDefault="00A02822" w:rsidP="00D64B82">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color w:val="4D4D4D"/>
        </w:rPr>
      </w:pPr>
      <w:r w:rsidRPr="001B0E45">
        <w:t xml:space="preserve">Учебная дисциплина </w:t>
      </w:r>
      <w:r w:rsidRPr="00DA64D8">
        <w:t>«</w:t>
      </w:r>
      <w:r w:rsidR="00253FE8" w:rsidRPr="00253FE8">
        <w:rPr>
          <w:spacing w:val="2"/>
        </w:rPr>
        <w:t>Гидравлика</w:t>
      </w:r>
      <w:r w:rsidRPr="00DA64D8">
        <w:t xml:space="preserve">» обеспечивает формирование элементов профессиональных и общих компетенций по видам деятельности ФГОС СПО по </w:t>
      </w:r>
      <w:r w:rsidR="00D64B82" w:rsidRPr="00DA64D8">
        <w:t>специальности 15.02.1</w:t>
      </w:r>
      <w:r w:rsidR="002B11EA">
        <w:t>7</w:t>
      </w:r>
      <w:r w:rsidR="00D64B82" w:rsidRPr="00D64B82">
        <w:t xml:space="preserve"> </w:t>
      </w:r>
      <w:r w:rsidR="002B11EA" w:rsidRPr="00E871D0">
        <w:t>М</w:t>
      </w:r>
      <w:r w:rsidR="002B11EA" w:rsidRPr="00E871D0">
        <w:rPr>
          <w:color w:val="4D4D4D"/>
        </w:rPr>
        <w:t>онтаж, техн</w:t>
      </w:r>
      <w:r w:rsidR="002B11EA" w:rsidRPr="00E871D0">
        <w:rPr>
          <w:color w:val="4D4D4D"/>
        </w:rPr>
        <w:t>и</w:t>
      </w:r>
      <w:r w:rsidR="002B11EA" w:rsidRPr="00E871D0">
        <w:rPr>
          <w:color w:val="4D4D4D"/>
        </w:rPr>
        <w:t>ческое обслуживание, эксплуатация и ремонт промышленного оборудования (по отраслям)</w:t>
      </w:r>
    </w:p>
    <w:p w:rsidR="002B11EA" w:rsidRPr="00D64B82" w:rsidRDefault="002B11EA" w:rsidP="00D64B82">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pPr>
    </w:p>
    <w:p w:rsidR="00A02822" w:rsidRPr="00DA64D8" w:rsidRDefault="00A02822" w:rsidP="00D64B82">
      <w:pPr>
        <w:tabs>
          <w:tab w:val="left" w:pos="11908"/>
          <w:tab w:val="left" w:pos="12824"/>
          <w:tab w:val="left" w:pos="13740"/>
          <w:tab w:val="left" w:pos="14656"/>
        </w:tabs>
        <w:ind w:firstLine="567"/>
        <w:jc w:val="both"/>
        <w:rPr>
          <w:b/>
          <w:bCs/>
        </w:rPr>
      </w:pPr>
      <w:r w:rsidRPr="00DA64D8">
        <w:t xml:space="preserve">В результате освоения дисциплины </w:t>
      </w:r>
      <w:proofErr w:type="gramStart"/>
      <w:r w:rsidRPr="00DA64D8">
        <w:t>обучающийся</w:t>
      </w:r>
      <w:proofErr w:type="gramEnd"/>
      <w:r w:rsidRPr="00DA64D8">
        <w:t xml:space="preserve"> осваивает элементы компетенций:</w:t>
      </w:r>
    </w:p>
    <w:p w:rsidR="00D64B82" w:rsidRPr="00003CA9" w:rsidRDefault="00D64B82" w:rsidP="00D64B82">
      <w:r w:rsidRPr="00003CA9">
        <w:t>ОК 01. Выбирать способы решения задач профессиональной деятельности, применительно к разли</w:t>
      </w:r>
      <w:r w:rsidRPr="00003CA9">
        <w:t>ч</w:t>
      </w:r>
      <w:r w:rsidRPr="00003CA9">
        <w:t>ным контекстам.</w:t>
      </w:r>
      <w:r w:rsidRPr="00460FE3">
        <w:rPr>
          <w:rFonts w:ascii="Tahoma" w:hAnsi="Tahoma" w:cs="Tahoma"/>
          <w:color w:val="000000"/>
          <w:sz w:val="18"/>
          <w:szCs w:val="18"/>
        </w:rPr>
        <w:t xml:space="preserve"> </w:t>
      </w:r>
    </w:p>
    <w:p w:rsidR="00D64B82" w:rsidRPr="00003CA9" w:rsidRDefault="00D64B82" w:rsidP="00F260BE">
      <w:r w:rsidRPr="00003CA9">
        <w:t xml:space="preserve">ОК 02. </w:t>
      </w:r>
      <w:r w:rsidR="00F260BE" w:rsidRPr="00F260BE">
        <w:rPr>
          <w:color w:val="000000"/>
        </w:rPr>
        <w:t>Использовать современные средства поиска, анализа и интерпретация информации, и инфо</w:t>
      </w:r>
      <w:r w:rsidR="00F260BE" w:rsidRPr="00F260BE">
        <w:rPr>
          <w:color w:val="000000"/>
        </w:rPr>
        <w:t>р</w:t>
      </w:r>
      <w:r w:rsidR="00F260BE" w:rsidRPr="00F260BE">
        <w:rPr>
          <w:color w:val="000000"/>
        </w:rPr>
        <w:t>мационные технологии для выполнения задач профессиональной деятельности</w:t>
      </w:r>
      <w:r w:rsidRPr="00F260BE">
        <w:t>.</w:t>
      </w:r>
    </w:p>
    <w:p w:rsidR="00D64B82" w:rsidRPr="00003CA9" w:rsidRDefault="00D64B82" w:rsidP="00D64B82">
      <w:pPr>
        <w:shd w:val="clear" w:color="auto" w:fill="FFFFFF"/>
      </w:pPr>
      <w:r w:rsidRPr="00003CA9">
        <w:t xml:space="preserve">ОК 03. </w:t>
      </w:r>
      <w:r w:rsidR="00F260BE" w:rsidRPr="00F260BE">
        <w:t>Планировать и реализовывать собственное профессиональное и личностное развитие, предпр</w:t>
      </w:r>
      <w:r w:rsidR="00F260BE" w:rsidRPr="00F260BE">
        <w:t>и</w:t>
      </w:r>
      <w:r w:rsidR="00F260BE" w:rsidRPr="00F260BE">
        <w:t>нимательскую деятельность в профессиональной сфере, использовать знания по правовой и финанс</w:t>
      </w:r>
      <w:r w:rsidR="00F260BE" w:rsidRPr="00F260BE">
        <w:t>о</w:t>
      </w:r>
      <w:r w:rsidR="00F260BE" w:rsidRPr="00F260BE">
        <w:t>вой грамотности в различных жизненных ситуациях</w:t>
      </w:r>
      <w:r w:rsidRPr="00003CA9">
        <w:t>.</w:t>
      </w:r>
    </w:p>
    <w:p w:rsidR="00F260BE" w:rsidRDefault="00D64B82" w:rsidP="00F260BE">
      <w:pPr>
        <w:rPr>
          <w:rFonts w:ascii="Tahoma" w:hAnsi="Tahoma" w:cs="Tahoma"/>
          <w:color w:val="000000"/>
          <w:sz w:val="18"/>
          <w:szCs w:val="18"/>
        </w:rPr>
      </w:pPr>
      <w:r w:rsidRPr="00003CA9">
        <w:t xml:space="preserve">ОК 04. </w:t>
      </w:r>
      <w:r w:rsidR="00F260BE" w:rsidRPr="00F260BE">
        <w:rPr>
          <w:color w:val="000000"/>
        </w:rPr>
        <w:t>Эффективно взаимодействовать и работать в коллективе и команде</w:t>
      </w:r>
    </w:p>
    <w:p w:rsidR="00D64B82" w:rsidRPr="00003CA9" w:rsidRDefault="00D64B82" w:rsidP="00D64B82">
      <w:pPr>
        <w:shd w:val="clear" w:color="auto" w:fill="FFFFFF"/>
      </w:pPr>
    </w:p>
    <w:p w:rsidR="00D64B82" w:rsidRPr="00DA64D8" w:rsidRDefault="00D64B82" w:rsidP="00D64B82">
      <w:pPr>
        <w:pStyle w:val="a3"/>
        <w:shd w:val="clear" w:color="auto" w:fill="FFFFFF"/>
        <w:spacing w:before="0" w:beforeAutospacing="0" w:after="0" w:afterAutospacing="0"/>
        <w:ind w:firstLine="567"/>
        <w:jc w:val="both"/>
      </w:pPr>
      <w:r w:rsidRPr="00DA64D8">
        <w:rPr>
          <w:rStyle w:val="afb"/>
        </w:rPr>
        <w:t>Перечень профессиональных компетенций, элементы которых формируются в рамках дисци</w:t>
      </w:r>
      <w:r w:rsidRPr="00DA64D8">
        <w:rPr>
          <w:rStyle w:val="afb"/>
        </w:rPr>
        <w:t>п</w:t>
      </w:r>
      <w:r w:rsidRPr="00DA64D8">
        <w:rPr>
          <w:rStyle w:val="afb"/>
        </w:rPr>
        <w:t>лины:</w:t>
      </w:r>
      <w:r w:rsidRPr="00DA64D8">
        <w:t xml:space="preserve"> </w:t>
      </w:r>
    </w:p>
    <w:p w:rsidR="00F260BE" w:rsidRPr="00F260BE" w:rsidRDefault="00D64B82" w:rsidP="00F260BE">
      <w:pPr>
        <w:jc w:val="both"/>
        <w:rPr>
          <w:color w:val="000000"/>
        </w:rPr>
      </w:pPr>
      <w:r w:rsidRPr="00003CA9">
        <w:t>ПК 1.3</w:t>
      </w:r>
      <w:proofErr w:type="gramStart"/>
      <w:r w:rsidR="00F260BE">
        <w:t xml:space="preserve"> </w:t>
      </w:r>
      <w:r w:rsidR="00F260BE" w:rsidRPr="00F260BE">
        <w:rPr>
          <w:color w:val="000000"/>
        </w:rPr>
        <w:t>П</w:t>
      </w:r>
      <w:proofErr w:type="gramEnd"/>
      <w:r w:rsidR="00F260BE" w:rsidRPr="00F260BE">
        <w:rPr>
          <w:color w:val="000000"/>
        </w:rPr>
        <w:t>роизводить оценку состояния промышленного (технологического) оборудования после в</w:t>
      </w:r>
      <w:r w:rsidR="00F260BE" w:rsidRPr="00F260BE">
        <w:rPr>
          <w:color w:val="000000"/>
        </w:rPr>
        <w:t>ы</w:t>
      </w:r>
      <w:r w:rsidR="00F260BE" w:rsidRPr="00F260BE">
        <w:rPr>
          <w:color w:val="000000"/>
        </w:rPr>
        <w:t>полнения наладочных работ, контроль технического состояния оборудования при вводе в эксплуат</w:t>
      </w:r>
      <w:r w:rsidR="00F260BE" w:rsidRPr="00F260BE">
        <w:rPr>
          <w:color w:val="000000"/>
        </w:rPr>
        <w:t>а</w:t>
      </w:r>
      <w:r w:rsidR="00F260BE" w:rsidRPr="00F260BE">
        <w:rPr>
          <w:color w:val="000000"/>
        </w:rPr>
        <w:t>цию</w:t>
      </w:r>
    </w:p>
    <w:p w:rsidR="00F260BE" w:rsidRPr="00F260BE" w:rsidRDefault="00D64B82" w:rsidP="00F260BE">
      <w:pPr>
        <w:jc w:val="both"/>
        <w:rPr>
          <w:color w:val="000000"/>
        </w:rPr>
      </w:pPr>
      <w:r w:rsidRPr="00003CA9">
        <w:t>ПК 2.1</w:t>
      </w:r>
      <w:r w:rsidRPr="00F260BE">
        <w:t xml:space="preserve">. </w:t>
      </w:r>
      <w:r w:rsidR="00F260BE" w:rsidRPr="00F260BE">
        <w:rPr>
          <w:color w:val="000000"/>
        </w:rPr>
        <w:t>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p w:rsidR="00F260BE" w:rsidRDefault="00D64B82" w:rsidP="00F260BE">
      <w:pPr>
        <w:jc w:val="both"/>
        <w:rPr>
          <w:rFonts w:ascii="Tahoma" w:hAnsi="Tahoma" w:cs="Tahoma"/>
          <w:color w:val="000000"/>
          <w:sz w:val="18"/>
          <w:szCs w:val="18"/>
        </w:rPr>
      </w:pPr>
      <w:r w:rsidRPr="00003CA9">
        <w:t>ПК 3.</w:t>
      </w:r>
      <w:r w:rsidR="00F260BE">
        <w:t>3</w:t>
      </w:r>
      <w:r w:rsidRPr="00003CA9">
        <w:t xml:space="preserve">. </w:t>
      </w:r>
      <w:r w:rsidR="00F260BE" w:rsidRPr="00F260BE">
        <w:rPr>
          <w:color w:val="000000"/>
        </w:rPr>
        <w:t>Организовать работу персонала по ремонту промышленного (технологического) оборудов</w:t>
      </w:r>
      <w:r w:rsidR="00F260BE" w:rsidRPr="00F260BE">
        <w:rPr>
          <w:color w:val="000000"/>
        </w:rPr>
        <w:t>а</w:t>
      </w:r>
      <w:r w:rsidR="00F260BE" w:rsidRPr="00F260BE">
        <w:rPr>
          <w:color w:val="000000"/>
        </w:rPr>
        <w:t>ния</w:t>
      </w:r>
      <w:r w:rsidR="00F260BE">
        <w:rPr>
          <w:rFonts w:ascii="Tahoma" w:hAnsi="Tahoma" w:cs="Tahoma"/>
          <w:color w:val="000000"/>
          <w:sz w:val="18"/>
          <w:szCs w:val="18"/>
        </w:rPr>
        <w:t>.</w:t>
      </w:r>
    </w:p>
    <w:p w:rsidR="00D64B82" w:rsidRPr="001C2912" w:rsidRDefault="00D64B82" w:rsidP="00D64B82">
      <w:pPr>
        <w:suppressAutoHyphens/>
        <w:ind w:firstLine="567"/>
        <w:jc w:val="both"/>
        <w:rPr>
          <w:iCs/>
        </w:rPr>
      </w:pPr>
      <w:r w:rsidRPr="001C2912">
        <w:rPr>
          <w:iCs/>
        </w:rPr>
        <w:t>Перечень личностных результатов, которые формируются в рамках дисциплины:</w:t>
      </w:r>
    </w:p>
    <w:p w:rsidR="00D64B82" w:rsidRDefault="00D64B82" w:rsidP="00D64B82">
      <w:pPr>
        <w:shd w:val="clear" w:color="auto" w:fill="FFFFFF"/>
      </w:pPr>
      <w:r w:rsidRPr="001C2912">
        <w:t>ЛР 4</w:t>
      </w:r>
      <w:r>
        <w:t xml:space="preserve"> -</w:t>
      </w:r>
      <w:r w:rsidRPr="001C2912">
        <w:t xml:space="preserve"> </w:t>
      </w:r>
      <w:proofErr w:type="gramStart"/>
      <w:r w:rsidRPr="001C2912">
        <w:t>Проявляющий</w:t>
      </w:r>
      <w:proofErr w:type="gramEnd"/>
      <w:r w:rsidRPr="001C2912">
        <w:t xml:space="preserve"> и демонстрирующий уважение к труду человека, осознающий ценность собс</w:t>
      </w:r>
      <w:r w:rsidRPr="001C2912">
        <w:t>т</w:t>
      </w:r>
      <w:r w:rsidRPr="001C2912">
        <w:t xml:space="preserve">венного труда и труда других людей. </w:t>
      </w:r>
      <w:proofErr w:type="gramStart"/>
      <w:r w:rsidRPr="001C2912">
        <w:t>Экономически активный, ориентированный на осознанный в</w:t>
      </w:r>
      <w:r w:rsidRPr="001C2912">
        <w:t>ы</w:t>
      </w:r>
      <w:r w:rsidRPr="001C2912">
        <w:t>бор сферы профессиональной деятельности с учетом личных жизненных планов, потребностей своей семьи, российского общества.</w:t>
      </w:r>
      <w:proofErr w:type="gramEnd"/>
      <w:r w:rsidRPr="001C2912">
        <w:t xml:space="preserve"> </w:t>
      </w:r>
      <w:proofErr w:type="gramStart"/>
      <w:r w:rsidRPr="001C2912">
        <w:t>Выражающий</w:t>
      </w:r>
      <w:proofErr w:type="gramEnd"/>
      <w:r w:rsidRPr="001C2912">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w:t>
      </w:r>
      <w:r w:rsidRPr="001C2912">
        <w:t>е</w:t>
      </w:r>
      <w:r w:rsidRPr="001C2912">
        <w:t xml:space="preserve">ние к регулированию трудовых отношений. </w:t>
      </w:r>
      <w:proofErr w:type="gramStart"/>
      <w:r w:rsidRPr="001C2912">
        <w:t>Ориентированный</w:t>
      </w:r>
      <w:proofErr w:type="gramEnd"/>
      <w:r w:rsidRPr="001C2912">
        <w:t xml:space="preserve"> на самообразование и профессионал</w:t>
      </w:r>
      <w:r w:rsidRPr="001C2912">
        <w:t>ь</w:t>
      </w:r>
      <w:r w:rsidRPr="001C2912">
        <w:t>ную переподготовку в условиях смены технологического уклада и сопутствующих социальных пер</w:t>
      </w:r>
      <w:r w:rsidRPr="001C2912">
        <w:t>е</w:t>
      </w:r>
      <w:r w:rsidRPr="001C2912">
        <w:t xml:space="preserve">мен. </w:t>
      </w:r>
      <w:proofErr w:type="gramStart"/>
      <w:r w:rsidRPr="001C2912">
        <w:t>Стремящийся</w:t>
      </w:r>
      <w:proofErr w:type="gramEnd"/>
      <w:r w:rsidRPr="001C2912">
        <w:t xml:space="preserve"> к формированию в сетевой среде личностно и профессионального конструктивного «цифрового следа»</w:t>
      </w:r>
      <w:r>
        <w:t>.</w:t>
      </w:r>
    </w:p>
    <w:p w:rsidR="00D64B82" w:rsidRPr="00A75077" w:rsidRDefault="00D64B82" w:rsidP="00D64B82">
      <w:pPr>
        <w:shd w:val="clear" w:color="auto" w:fill="FFFFFF"/>
      </w:pPr>
      <w:r w:rsidRPr="004269D9">
        <w:rPr>
          <w:sz w:val="20"/>
          <w:szCs w:val="20"/>
        </w:rPr>
        <w:t xml:space="preserve"> </w:t>
      </w:r>
      <w:r w:rsidRPr="00A75077">
        <w:t>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D64B82" w:rsidRPr="00A75077" w:rsidRDefault="00D64B82" w:rsidP="00D64B82">
      <w:pPr>
        <w:shd w:val="clear" w:color="auto" w:fill="FFFFFF"/>
      </w:pPr>
      <w:r w:rsidRPr="00A75077">
        <w:t xml:space="preserve"> </w:t>
      </w:r>
      <w:proofErr w:type="gramStart"/>
      <w:r w:rsidRPr="00A75077">
        <w:t>ЛР 13 - Готовый соответствовать ожиданиям работодателей: активный, проектно-мыслящий, эффе</w:t>
      </w:r>
      <w:r w:rsidRPr="00A75077">
        <w:t>к</w:t>
      </w:r>
      <w:r w:rsidRPr="00A75077">
        <w:t>тивно взаимодействующий и сотрудничающий с коллективом, осознанно выполняющий професси</w:t>
      </w:r>
      <w:r w:rsidRPr="00A75077">
        <w:t>о</w:t>
      </w:r>
      <w:r w:rsidRPr="00A75077">
        <w:lastRenderedPageBreak/>
        <w:t>нальные требования, ответственный, пунктуальный, дисциплинированный, трудолюбивый, критич</w:t>
      </w:r>
      <w:r w:rsidRPr="00A75077">
        <w:t>е</w:t>
      </w:r>
      <w:r w:rsidRPr="00A75077">
        <w:t>ски мыслящий, демонстрирующий профессиональную жизнестойкость.</w:t>
      </w:r>
      <w:proofErr w:type="gramEnd"/>
    </w:p>
    <w:p w:rsidR="00D64B82" w:rsidRPr="00A75077" w:rsidRDefault="00D64B82" w:rsidP="00D64B82">
      <w:pPr>
        <w:shd w:val="clear" w:color="auto" w:fill="FFFFFF"/>
      </w:pPr>
      <w:r w:rsidRPr="00A75077">
        <w:t xml:space="preserve"> ЛР 14 - </w:t>
      </w:r>
      <w:proofErr w:type="gramStart"/>
      <w:r w:rsidRPr="00A75077">
        <w:t>Оценивающий</w:t>
      </w:r>
      <w:proofErr w:type="gramEnd"/>
      <w:r w:rsidRPr="00A75077">
        <w:t xml:space="preserve"> возможные ограничители свободы своего профессионального выбора, пред</w:t>
      </w:r>
      <w:r w:rsidRPr="00A75077">
        <w:t>о</w:t>
      </w:r>
      <w:r w:rsidRPr="00A75077">
        <w:t>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rsidR="00D64B82" w:rsidRPr="00732626" w:rsidRDefault="00D64B82" w:rsidP="00D64B82">
      <w:r w:rsidRPr="00A75077">
        <w:t xml:space="preserve"> ЛР 15 -</w:t>
      </w:r>
      <w:proofErr w:type="gramStart"/>
      <w:r w:rsidRPr="00A75077">
        <w:t>Готовый</w:t>
      </w:r>
      <w:proofErr w:type="gramEnd"/>
      <w:r w:rsidRPr="00A75077">
        <w:t xml:space="preserve"> к профессиональной конкуренции и конструктивной реакции на критику</w:t>
      </w:r>
      <w:r w:rsidRPr="00732626">
        <w:t>.</w:t>
      </w:r>
    </w:p>
    <w:p w:rsidR="00A02822" w:rsidRPr="001B0E45" w:rsidRDefault="00A02822" w:rsidP="00A02822">
      <w:pPr>
        <w:suppressAutoHyphens/>
        <w:ind w:firstLine="567"/>
        <w:jc w:val="both"/>
        <w:rPr>
          <w:i/>
          <w:iCs/>
          <w:color w:val="FF0000"/>
        </w:rPr>
      </w:pPr>
      <w:r w:rsidRPr="00DA64D8">
        <w:t>В рамках программы учебной дисциплины</w:t>
      </w:r>
      <w:r w:rsidRPr="001B0E45">
        <w:t xml:space="preserve"> </w:t>
      </w:r>
      <w:proofErr w:type="gramStart"/>
      <w:r w:rsidRPr="001B0E45">
        <w:t>обучающимися</w:t>
      </w:r>
      <w:proofErr w:type="gramEnd"/>
      <w:r w:rsidRPr="001B0E45">
        <w:t xml:space="preserve"> осваиваются умения и знания. </w:t>
      </w:r>
    </w:p>
    <w:p w:rsidR="00A02822" w:rsidRPr="0099663E" w:rsidRDefault="00A02822" w:rsidP="00A02822">
      <w:pPr>
        <w:suppressAutoHyphens/>
        <w:ind w:firstLine="567"/>
        <w:jc w:val="both"/>
        <w:rPr>
          <w:color w:val="FF0000"/>
          <w:sz w:val="16"/>
          <w:szCs w:val="16"/>
          <w:lang w:eastAsia="en-US"/>
        </w:rPr>
      </w:pP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9"/>
        <w:gridCol w:w="2950"/>
        <w:gridCol w:w="4103"/>
      </w:tblGrid>
      <w:tr w:rsidR="00A02822" w:rsidRPr="0066226C" w:rsidTr="00BC6831">
        <w:trPr>
          <w:trHeight w:val="649"/>
          <w:jc w:val="center"/>
        </w:trPr>
        <w:tc>
          <w:tcPr>
            <w:tcW w:w="2309" w:type="dxa"/>
          </w:tcPr>
          <w:p w:rsidR="00A02822" w:rsidRPr="0066226C" w:rsidRDefault="00A02822" w:rsidP="00BC6831">
            <w:pPr>
              <w:suppressAutoHyphens/>
              <w:jc w:val="center"/>
            </w:pPr>
            <w:r w:rsidRPr="0066226C">
              <w:t xml:space="preserve">Код </w:t>
            </w:r>
          </w:p>
          <w:p w:rsidR="00A02822" w:rsidRPr="0066226C" w:rsidRDefault="00A02822" w:rsidP="00BC6831">
            <w:pPr>
              <w:suppressAutoHyphens/>
              <w:jc w:val="center"/>
            </w:pPr>
            <w:r w:rsidRPr="0066226C">
              <w:t>ПК, ОК</w:t>
            </w:r>
            <w:r>
              <w:t xml:space="preserve">, </w:t>
            </w:r>
            <w:r w:rsidRPr="0096576A">
              <w:t>ЛР</w:t>
            </w:r>
          </w:p>
        </w:tc>
        <w:tc>
          <w:tcPr>
            <w:tcW w:w="2950" w:type="dxa"/>
          </w:tcPr>
          <w:p w:rsidR="00A02822" w:rsidRPr="0066226C" w:rsidRDefault="00A02822" w:rsidP="00BC6831">
            <w:pPr>
              <w:suppressAutoHyphens/>
              <w:jc w:val="center"/>
            </w:pPr>
            <w:r w:rsidRPr="0066226C">
              <w:t>Умения</w:t>
            </w:r>
          </w:p>
        </w:tc>
        <w:tc>
          <w:tcPr>
            <w:tcW w:w="4103" w:type="dxa"/>
          </w:tcPr>
          <w:p w:rsidR="00A02822" w:rsidRPr="0066226C" w:rsidRDefault="00A02822" w:rsidP="00BC6831">
            <w:pPr>
              <w:suppressAutoHyphens/>
              <w:jc w:val="center"/>
            </w:pPr>
            <w:r w:rsidRPr="0066226C">
              <w:t>Знания</w:t>
            </w:r>
          </w:p>
        </w:tc>
      </w:tr>
      <w:tr w:rsidR="00A02822" w:rsidRPr="0066226C" w:rsidTr="00BC6831">
        <w:trPr>
          <w:trHeight w:val="658"/>
          <w:jc w:val="center"/>
        </w:trPr>
        <w:tc>
          <w:tcPr>
            <w:tcW w:w="2309" w:type="dxa"/>
          </w:tcPr>
          <w:p w:rsidR="00A02822" w:rsidRPr="0096576A" w:rsidRDefault="00253FE8" w:rsidP="00BC6831">
            <w:pPr>
              <w:suppressAutoHyphens/>
              <w:jc w:val="center"/>
              <w:rPr>
                <w:bCs/>
              </w:rPr>
            </w:pPr>
            <w:r w:rsidRPr="0096576A">
              <w:rPr>
                <w:bCs/>
              </w:rPr>
              <w:t>ОК 01</w:t>
            </w:r>
            <w:r w:rsidR="00D64B82">
              <w:rPr>
                <w:bCs/>
              </w:rPr>
              <w:t xml:space="preserve"> -ОК 04</w:t>
            </w:r>
          </w:p>
        </w:tc>
        <w:tc>
          <w:tcPr>
            <w:tcW w:w="2950" w:type="dxa"/>
          </w:tcPr>
          <w:p w:rsidR="00253FE8" w:rsidRPr="00253FE8" w:rsidRDefault="00253FE8" w:rsidP="00253FE8">
            <w:pPr>
              <w:ind w:left="68" w:hanging="68"/>
            </w:pPr>
            <w:r w:rsidRPr="00253FE8">
              <w:t>У</w:t>
            </w:r>
            <w:proofErr w:type="gramStart"/>
            <w:r w:rsidRPr="00253FE8">
              <w:t>1</w:t>
            </w:r>
            <w:proofErr w:type="gramEnd"/>
            <w:r w:rsidRPr="00253FE8">
              <w:t xml:space="preserve"> - производить расчёты основных параметров гидроприводов;</w:t>
            </w:r>
          </w:p>
          <w:p w:rsidR="00A02822" w:rsidRPr="00CB0418" w:rsidRDefault="00A02822" w:rsidP="00BC6831">
            <w:pPr>
              <w:suppressAutoHyphens/>
              <w:jc w:val="center"/>
              <w:rPr>
                <w:i/>
                <w:color w:val="FF0000"/>
              </w:rPr>
            </w:pPr>
          </w:p>
        </w:tc>
        <w:tc>
          <w:tcPr>
            <w:tcW w:w="4103" w:type="dxa"/>
          </w:tcPr>
          <w:p w:rsidR="00A02822" w:rsidRPr="00253FE8" w:rsidRDefault="00253FE8" w:rsidP="00253FE8">
            <w:pPr>
              <w:suppressAutoHyphens/>
              <w:rPr>
                <w:i/>
                <w:color w:val="FF0000"/>
              </w:rPr>
            </w:pPr>
            <w:r w:rsidRPr="00253FE8">
              <w:t>З</w:t>
            </w:r>
            <w:proofErr w:type="gramStart"/>
            <w:r w:rsidRPr="00253FE8">
              <w:t>1</w:t>
            </w:r>
            <w:proofErr w:type="gramEnd"/>
            <w:r w:rsidRPr="00253FE8">
              <w:t xml:space="preserve"> - физические основы функционирования гидравлических систем</w:t>
            </w:r>
          </w:p>
        </w:tc>
      </w:tr>
      <w:tr w:rsidR="00A02822" w:rsidRPr="0066226C" w:rsidTr="00BC6831">
        <w:trPr>
          <w:trHeight w:val="314"/>
          <w:jc w:val="center"/>
        </w:trPr>
        <w:tc>
          <w:tcPr>
            <w:tcW w:w="2309" w:type="dxa"/>
          </w:tcPr>
          <w:p w:rsidR="00D64B82" w:rsidRPr="00480C98" w:rsidRDefault="00D64B82" w:rsidP="00D64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114"/>
            </w:pPr>
            <w:r w:rsidRPr="00480C98">
              <w:t xml:space="preserve">ПК </w:t>
            </w:r>
            <w:r>
              <w:t>1.3, ПК 2.1, ПК З.</w:t>
            </w:r>
            <w:r w:rsidR="00F260BE">
              <w:t>3</w:t>
            </w:r>
          </w:p>
          <w:p w:rsidR="00A02822" w:rsidRPr="00253FE8" w:rsidRDefault="00A02822" w:rsidP="00253FE8">
            <w:pPr>
              <w:suppressAutoHyphens/>
              <w:jc w:val="center"/>
              <w:rPr>
                <w:i/>
              </w:rPr>
            </w:pPr>
          </w:p>
        </w:tc>
        <w:tc>
          <w:tcPr>
            <w:tcW w:w="2950" w:type="dxa"/>
          </w:tcPr>
          <w:p w:rsidR="00A02822" w:rsidRPr="00253FE8" w:rsidRDefault="00253FE8" w:rsidP="00BC6831">
            <w:pPr>
              <w:pStyle w:val="13"/>
              <w:tabs>
                <w:tab w:val="left" w:pos="317"/>
              </w:tabs>
              <w:spacing w:after="0" w:line="240" w:lineRule="auto"/>
              <w:ind w:left="6"/>
              <w:jc w:val="both"/>
              <w:rPr>
                <w:rFonts w:ascii="Times New Roman" w:hAnsi="Times New Roman"/>
                <w:bCs/>
                <w:color w:val="FF0000"/>
                <w:sz w:val="24"/>
                <w:szCs w:val="24"/>
              </w:rPr>
            </w:pPr>
            <w:r w:rsidRPr="00253FE8">
              <w:rPr>
                <w:rFonts w:ascii="Times New Roman" w:hAnsi="Times New Roman"/>
                <w:sz w:val="24"/>
                <w:szCs w:val="24"/>
              </w:rPr>
              <w:t>У</w:t>
            </w:r>
            <w:proofErr w:type="gramStart"/>
            <w:r w:rsidRPr="00253FE8">
              <w:rPr>
                <w:rFonts w:ascii="Times New Roman" w:hAnsi="Times New Roman"/>
                <w:sz w:val="24"/>
                <w:szCs w:val="24"/>
              </w:rPr>
              <w:t>2</w:t>
            </w:r>
            <w:proofErr w:type="gramEnd"/>
            <w:r w:rsidRPr="00253FE8">
              <w:rPr>
                <w:rFonts w:ascii="Times New Roman" w:hAnsi="Times New Roman"/>
                <w:sz w:val="24"/>
                <w:szCs w:val="24"/>
              </w:rPr>
              <w:t>- пользоваться норм</w:t>
            </w:r>
            <w:r w:rsidRPr="00253FE8">
              <w:rPr>
                <w:rFonts w:ascii="Times New Roman" w:hAnsi="Times New Roman"/>
                <w:sz w:val="24"/>
                <w:szCs w:val="24"/>
              </w:rPr>
              <w:t>а</w:t>
            </w:r>
            <w:r w:rsidRPr="00253FE8">
              <w:rPr>
                <w:rFonts w:ascii="Times New Roman" w:hAnsi="Times New Roman"/>
                <w:sz w:val="24"/>
                <w:szCs w:val="24"/>
              </w:rPr>
              <w:t>тивными документами, справочной литературой и другими информацио</w:t>
            </w:r>
            <w:r w:rsidRPr="00253FE8">
              <w:rPr>
                <w:rFonts w:ascii="Times New Roman" w:hAnsi="Times New Roman"/>
                <w:sz w:val="24"/>
                <w:szCs w:val="24"/>
              </w:rPr>
              <w:t>н</w:t>
            </w:r>
            <w:r w:rsidRPr="00253FE8">
              <w:rPr>
                <w:rFonts w:ascii="Times New Roman" w:hAnsi="Times New Roman"/>
                <w:sz w:val="24"/>
                <w:szCs w:val="24"/>
              </w:rPr>
              <w:t>ными источниками при выборе и расчёте осно</w:t>
            </w:r>
            <w:r w:rsidRPr="00253FE8">
              <w:rPr>
                <w:rFonts w:ascii="Times New Roman" w:hAnsi="Times New Roman"/>
                <w:sz w:val="24"/>
                <w:szCs w:val="24"/>
              </w:rPr>
              <w:t>в</w:t>
            </w:r>
            <w:r w:rsidRPr="00253FE8">
              <w:rPr>
                <w:rFonts w:ascii="Times New Roman" w:hAnsi="Times New Roman"/>
                <w:sz w:val="24"/>
                <w:szCs w:val="24"/>
              </w:rPr>
              <w:t>ных видов гидравлич</w:t>
            </w:r>
            <w:r w:rsidRPr="00253FE8">
              <w:rPr>
                <w:rFonts w:ascii="Times New Roman" w:hAnsi="Times New Roman"/>
                <w:sz w:val="24"/>
                <w:szCs w:val="24"/>
              </w:rPr>
              <w:t>е</w:t>
            </w:r>
            <w:r w:rsidRPr="00253FE8">
              <w:rPr>
                <w:rFonts w:ascii="Times New Roman" w:hAnsi="Times New Roman"/>
                <w:sz w:val="24"/>
                <w:szCs w:val="24"/>
              </w:rPr>
              <w:t>ского оборудования</w:t>
            </w:r>
            <w:r w:rsidRPr="00253FE8">
              <w:rPr>
                <w:rFonts w:ascii="Times New Roman" w:hAnsi="Times New Roman"/>
                <w:bCs/>
                <w:color w:val="FF0000"/>
                <w:sz w:val="24"/>
                <w:szCs w:val="24"/>
              </w:rPr>
              <w:t xml:space="preserve"> </w:t>
            </w:r>
          </w:p>
        </w:tc>
        <w:tc>
          <w:tcPr>
            <w:tcW w:w="4103" w:type="dxa"/>
          </w:tcPr>
          <w:p w:rsidR="00A02822" w:rsidRPr="00A626D3" w:rsidRDefault="00253FE8" w:rsidP="00BC6831">
            <w:pPr>
              <w:tabs>
                <w:tab w:val="left" w:pos="175"/>
                <w:tab w:val="left" w:pos="408"/>
                <w:tab w:val="left" w:pos="586"/>
              </w:tabs>
              <w:ind w:left="17"/>
              <w:jc w:val="both"/>
              <w:rPr>
                <w:color w:val="FF0000"/>
              </w:rPr>
            </w:pPr>
            <w:r w:rsidRPr="00253FE8">
              <w:t>З</w:t>
            </w:r>
            <w:proofErr w:type="gramStart"/>
            <w:r w:rsidRPr="00253FE8">
              <w:t>2</w:t>
            </w:r>
            <w:proofErr w:type="gramEnd"/>
            <w:r w:rsidRPr="00253FE8">
              <w:t xml:space="preserve"> - устройство и принцип действия гидравлических систем</w:t>
            </w:r>
            <w:r>
              <w:rPr>
                <w:color w:val="FF0000"/>
              </w:rPr>
              <w:t xml:space="preserve"> </w:t>
            </w:r>
          </w:p>
          <w:p w:rsidR="00A02822" w:rsidRPr="00A626D3" w:rsidRDefault="00A02822" w:rsidP="00BC6831">
            <w:pPr>
              <w:pStyle w:val="13"/>
              <w:tabs>
                <w:tab w:val="left" w:pos="317"/>
              </w:tabs>
              <w:spacing w:after="0" w:line="240" w:lineRule="auto"/>
              <w:ind w:left="6"/>
              <w:jc w:val="both"/>
              <w:rPr>
                <w:rFonts w:ascii="Times New Roman" w:hAnsi="Times New Roman"/>
                <w:bCs/>
                <w:color w:val="FF0000"/>
              </w:rPr>
            </w:pPr>
          </w:p>
        </w:tc>
      </w:tr>
      <w:tr w:rsidR="00A02822" w:rsidRPr="0066226C" w:rsidTr="00BC6831">
        <w:trPr>
          <w:trHeight w:val="314"/>
          <w:jc w:val="center"/>
        </w:trPr>
        <w:tc>
          <w:tcPr>
            <w:tcW w:w="2309" w:type="dxa"/>
          </w:tcPr>
          <w:p w:rsidR="00A02822" w:rsidRPr="004C22E2" w:rsidRDefault="004C22E2" w:rsidP="00BC6831">
            <w:pPr>
              <w:suppressAutoHyphens/>
              <w:jc w:val="center"/>
              <w:rPr>
                <w:color w:val="FF0000"/>
              </w:rPr>
            </w:pPr>
            <w:r w:rsidRPr="004C22E2">
              <w:t xml:space="preserve">ЛР, </w:t>
            </w:r>
            <w:r w:rsidR="00D64B82">
              <w:t>4</w:t>
            </w:r>
            <w:r w:rsidRPr="004C22E2">
              <w:t>, ЛР 6, ЛР</w:t>
            </w:r>
            <w:r w:rsidR="00D64B82">
              <w:t>13, ЛР 14, ЛР15</w:t>
            </w:r>
          </w:p>
        </w:tc>
        <w:tc>
          <w:tcPr>
            <w:tcW w:w="2950" w:type="dxa"/>
          </w:tcPr>
          <w:p w:rsidR="00A02822" w:rsidRPr="0066226C" w:rsidRDefault="004C22E2" w:rsidP="00BC6831">
            <w:pPr>
              <w:pStyle w:val="13"/>
              <w:tabs>
                <w:tab w:val="left" w:pos="317"/>
              </w:tabs>
              <w:spacing w:after="0" w:line="240" w:lineRule="auto"/>
              <w:ind w:left="6"/>
              <w:jc w:val="both"/>
              <w:rPr>
                <w:rFonts w:ascii="Times New Roman" w:hAnsi="Times New Roman"/>
                <w:bCs/>
                <w:i/>
                <w:color w:val="FF0000"/>
              </w:rPr>
            </w:pPr>
            <w:r w:rsidRPr="00253FE8">
              <w:rPr>
                <w:rFonts w:ascii="Times New Roman" w:hAnsi="Times New Roman"/>
                <w:sz w:val="24"/>
                <w:szCs w:val="24"/>
              </w:rPr>
              <w:t>У</w:t>
            </w:r>
            <w:r w:rsidR="00D64B82">
              <w:rPr>
                <w:rFonts w:ascii="Times New Roman" w:hAnsi="Times New Roman"/>
                <w:sz w:val="24"/>
                <w:szCs w:val="24"/>
              </w:rPr>
              <w:t>3</w:t>
            </w:r>
            <w:r w:rsidRPr="00253FE8">
              <w:rPr>
                <w:rFonts w:ascii="Times New Roman" w:hAnsi="Times New Roman"/>
                <w:sz w:val="24"/>
                <w:szCs w:val="24"/>
              </w:rPr>
              <w:t>- пользоваться норм</w:t>
            </w:r>
            <w:r w:rsidRPr="00253FE8">
              <w:rPr>
                <w:rFonts w:ascii="Times New Roman" w:hAnsi="Times New Roman"/>
                <w:sz w:val="24"/>
                <w:szCs w:val="24"/>
              </w:rPr>
              <w:t>а</w:t>
            </w:r>
            <w:r w:rsidRPr="00253FE8">
              <w:rPr>
                <w:rFonts w:ascii="Times New Roman" w:hAnsi="Times New Roman"/>
                <w:sz w:val="24"/>
                <w:szCs w:val="24"/>
              </w:rPr>
              <w:t>тивными документами, справочной литературой и другими информацио</w:t>
            </w:r>
            <w:r w:rsidRPr="00253FE8">
              <w:rPr>
                <w:rFonts w:ascii="Times New Roman" w:hAnsi="Times New Roman"/>
                <w:sz w:val="24"/>
                <w:szCs w:val="24"/>
              </w:rPr>
              <w:t>н</w:t>
            </w:r>
            <w:r w:rsidRPr="00253FE8">
              <w:rPr>
                <w:rFonts w:ascii="Times New Roman" w:hAnsi="Times New Roman"/>
                <w:sz w:val="24"/>
                <w:szCs w:val="24"/>
              </w:rPr>
              <w:t>ными источниками при выборе и расчёте осно</w:t>
            </w:r>
            <w:r w:rsidRPr="00253FE8">
              <w:rPr>
                <w:rFonts w:ascii="Times New Roman" w:hAnsi="Times New Roman"/>
                <w:sz w:val="24"/>
                <w:szCs w:val="24"/>
              </w:rPr>
              <w:t>в</w:t>
            </w:r>
            <w:r w:rsidRPr="00253FE8">
              <w:rPr>
                <w:rFonts w:ascii="Times New Roman" w:hAnsi="Times New Roman"/>
                <w:sz w:val="24"/>
                <w:szCs w:val="24"/>
              </w:rPr>
              <w:t>ных видов гидравлич</w:t>
            </w:r>
            <w:r w:rsidRPr="00253FE8">
              <w:rPr>
                <w:rFonts w:ascii="Times New Roman" w:hAnsi="Times New Roman"/>
                <w:sz w:val="24"/>
                <w:szCs w:val="24"/>
              </w:rPr>
              <w:t>е</w:t>
            </w:r>
            <w:r w:rsidRPr="00253FE8">
              <w:rPr>
                <w:rFonts w:ascii="Times New Roman" w:hAnsi="Times New Roman"/>
                <w:sz w:val="24"/>
                <w:szCs w:val="24"/>
              </w:rPr>
              <w:t>ского оборудования</w:t>
            </w:r>
          </w:p>
        </w:tc>
        <w:tc>
          <w:tcPr>
            <w:tcW w:w="4103" w:type="dxa"/>
          </w:tcPr>
          <w:p w:rsidR="004C22E2" w:rsidRPr="007F1646" w:rsidRDefault="004C22E2" w:rsidP="004C22E2">
            <w:pPr>
              <w:rPr>
                <w:sz w:val="28"/>
                <w:szCs w:val="28"/>
              </w:rPr>
            </w:pPr>
            <w:r w:rsidRPr="004C22E2">
              <w:t>З3 - методику расчёта основных п</w:t>
            </w:r>
            <w:r w:rsidRPr="004C22E2">
              <w:t>а</w:t>
            </w:r>
            <w:r w:rsidRPr="004C22E2">
              <w:t>раметров гидравлического приводов</w:t>
            </w:r>
            <w:r w:rsidRPr="007F1646">
              <w:rPr>
                <w:sz w:val="28"/>
              </w:rPr>
              <w:t>.</w:t>
            </w:r>
          </w:p>
          <w:p w:rsidR="004C22E2" w:rsidRDefault="004C22E2" w:rsidP="004C22E2">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8"/>
                <w:szCs w:val="28"/>
              </w:rPr>
            </w:pPr>
          </w:p>
          <w:p w:rsidR="00A02822" w:rsidRPr="0066226C" w:rsidRDefault="00A02822" w:rsidP="00BC6831">
            <w:pPr>
              <w:pStyle w:val="13"/>
              <w:tabs>
                <w:tab w:val="left" w:pos="317"/>
              </w:tabs>
              <w:spacing w:after="0" w:line="240" w:lineRule="auto"/>
              <w:ind w:left="6"/>
              <w:jc w:val="both"/>
              <w:rPr>
                <w:rFonts w:ascii="Times New Roman" w:hAnsi="Times New Roman"/>
                <w:bCs/>
                <w:i/>
                <w:color w:val="FF0000"/>
              </w:rPr>
            </w:pPr>
          </w:p>
        </w:tc>
      </w:tr>
    </w:tbl>
    <w:p w:rsidR="00A02822"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ab/>
      </w:r>
    </w:p>
    <w:p w:rsidR="00A02822" w:rsidRPr="0079373A"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Cs/>
        </w:rPr>
        <w:tab/>
      </w:r>
    </w:p>
    <w:p w:rsidR="006E443C" w:rsidRPr="00321D08" w:rsidRDefault="006E443C" w:rsidP="005954BC">
      <w:pPr>
        <w:jc w:val="both"/>
        <w:rPr>
          <w:rStyle w:val="FontStyle43"/>
          <w:sz w:val="28"/>
          <w:szCs w:val="28"/>
        </w:rPr>
      </w:pPr>
      <w:bookmarkStart w:id="2" w:name="sub_10516"/>
      <w:bookmarkStart w:id="3" w:name="sub_10519"/>
      <w:bookmarkEnd w:id="0"/>
      <w:bookmarkEnd w:id="1"/>
    </w:p>
    <w:p w:rsidR="006E443C" w:rsidRPr="005234C7" w:rsidRDefault="006E443C" w:rsidP="007F1646">
      <w:pPr>
        <w:pStyle w:val="af9"/>
        <w:jc w:val="both"/>
        <w:rPr>
          <w:sz w:val="28"/>
          <w:szCs w:val="28"/>
        </w:rPr>
      </w:pPr>
    </w:p>
    <w:p w:rsidR="008B69C3" w:rsidRDefault="008B69C3">
      <w:pPr>
        <w:rPr>
          <w:b/>
          <w:caps/>
          <w:sz w:val="28"/>
          <w:szCs w:val="28"/>
        </w:rPr>
      </w:pPr>
      <w:bookmarkStart w:id="4" w:name="_Toc283296930"/>
      <w:bookmarkStart w:id="5" w:name="_Toc283648312"/>
      <w:bookmarkEnd w:id="2"/>
      <w:bookmarkEnd w:id="3"/>
      <w:r>
        <w:rPr>
          <w:b/>
          <w:caps/>
          <w:sz w:val="28"/>
          <w:szCs w:val="28"/>
        </w:rPr>
        <w:br w:type="page"/>
      </w:r>
    </w:p>
    <w:p w:rsidR="00367E3E" w:rsidRPr="0012316F" w:rsidRDefault="00367E3E" w:rsidP="00367E3E">
      <w:pPr>
        <w:pStyle w:val="1"/>
        <w:spacing w:before="240" w:after="240"/>
        <w:jc w:val="center"/>
        <w:rPr>
          <w:b/>
          <w:caps/>
          <w:sz w:val="28"/>
          <w:szCs w:val="28"/>
        </w:rPr>
      </w:pPr>
      <w:r w:rsidRPr="0012316F">
        <w:rPr>
          <w:b/>
          <w:caps/>
          <w:sz w:val="28"/>
          <w:szCs w:val="28"/>
        </w:rPr>
        <w:lastRenderedPageBreak/>
        <w:t xml:space="preserve">2. СТРУКТУРА И СОДЕРЖАНИЕ </w:t>
      </w:r>
      <w:r w:rsidR="001A5102" w:rsidRPr="0012316F">
        <w:rPr>
          <w:b/>
          <w:caps/>
          <w:sz w:val="28"/>
          <w:szCs w:val="28"/>
        </w:rPr>
        <w:t>УЧЕБНОЙ ДИСЦИПЛИНЫ</w:t>
      </w:r>
    </w:p>
    <w:p w:rsidR="00367E3E" w:rsidRPr="0012316F" w:rsidRDefault="00367E3E" w:rsidP="00367E3E">
      <w:pPr>
        <w:pStyle w:val="2"/>
        <w:spacing w:before="120" w:after="120" w:line="264" w:lineRule="auto"/>
        <w:jc w:val="center"/>
        <w:rPr>
          <w:rFonts w:ascii="Times New Roman" w:hAnsi="Times New Roman"/>
          <w:bCs w:val="0"/>
          <w:i w:val="0"/>
          <w:iCs w:val="0"/>
        </w:rPr>
      </w:pPr>
      <w:r w:rsidRPr="0012316F">
        <w:rPr>
          <w:rFonts w:ascii="Times New Roman" w:hAnsi="Times New Roman"/>
          <w:bCs w:val="0"/>
          <w:i w:val="0"/>
          <w:iCs w:val="0"/>
        </w:rPr>
        <w:t>2.1. Объем учебной дисциплины и виды учебной работы</w:t>
      </w:r>
    </w:p>
    <w:tbl>
      <w:tblPr>
        <w:tblW w:w="954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750"/>
        <w:gridCol w:w="1790"/>
      </w:tblGrid>
      <w:tr w:rsidR="00367E3E" w:rsidRPr="0012316F" w:rsidTr="00791AFC">
        <w:trPr>
          <w:trHeight w:val="424"/>
        </w:trPr>
        <w:tc>
          <w:tcPr>
            <w:tcW w:w="7750" w:type="dxa"/>
            <w:vAlign w:val="center"/>
          </w:tcPr>
          <w:p w:rsidR="00367E3E" w:rsidRPr="00D24E68" w:rsidRDefault="00367E3E" w:rsidP="00791AFC">
            <w:pPr>
              <w:jc w:val="center"/>
            </w:pPr>
            <w:r w:rsidRPr="00D24E68">
              <w:rPr>
                <w:b/>
              </w:rPr>
              <w:t>Вид учебной работы</w:t>
            </w:r>
          </w:p>
        </w:tc>
        <w:tc>
          <w:tcPr>
            <w:tcW w:w="1790" w:type="dxa"/>
            <w:vAlign w:val="center"/>
          </w:tcPr>
          <w:p w:rsidR="00367E3E" w:rsidRPr="00D24E68" w:rsidRDefault="00367E3E" w:rsidP="00791AFC">
            <w:pPr>
              <w:jc w:val="center"/>
              <w:rPr>
                <w:iCs/>
              </w:rPr>
            </w:pPr>
            <w:r w:rsidRPr="00D24E68">
              <w:rPr>
                <w:b/>
                <w:iCs/>
              </w:rPr>
              <w:t>Объем часов</w:t>
            </w:r>
          </w:p>
        </w:tc>
      </w:tr>
      <w:tr w:rsidR="00367E3E" w:rsidRPr="0012316F" w:rsidTr="00791AFC">
        <w:trPr>
          <w:trHeight w:val="391"/>
        </w:trPr>
        <w:tc>
          <w:tcPr>
            <w:tcW w:w="7750" w:type="dxa"/>
          </w:tcPr>
          <w:p w:rsidR="00367E3E" w:rsidRPr="00D24E68" w:rsidRDefault="00D64B82" w:rsidP="00791AFC">
            <w:pPr>
              <w:rPr>
                <w:b/>
              </w:rPr>
            </w:pPr>
            <w:r>
              <w:rPr>
                <w:b/>
                <w:bCs/>
              </w:rPr>
              <w:t xml:space="preserve">Объем образовательной программы </w:t>
            </w:r>
            <w:r w:rsidRPr="00740F52">
              <w:rPr>
                <w:b/>
                <w:bCs/>
              </w:rPr>
              <w:t>учебной дисциплины</w:t>
            </w:r>
          </w:p>
        </w:tc>
        <w:tc>
          <w:tcPr>
            <w:tcW w:w="1790" w:type="dxa"/>
          </w:tcPr>
          <w:p w:rsidR="00367E3E" w:rsidRPr="00D24E68" w:rsidRDefault="00050DF9" w:rsidP="00791AFC">
            <w:pPr>
              <w:jc w:val="center"/>
              <w:rPr>
                <w:iCs/>
              </w:rPr>
            </w:pPr>
            <w:r>
              <w:rPr>
                <w:b/>
                <w:iCs/>
              </w:rPr>
              <w:t>80</w:t>
            </w:r>
          </w:p>
        </w:tc>
      </w:tr>
      <w:tr w:rsidR="00D968CA" w:rsidRPr="0012316F" w:rsidTr="00791AFC">
        <w:trPr>
          <w:trHeight w:val="391"/>
        </w:trPr>
        <w:tc>
          <w:tcPr>
            <w:tcW w:w="7750" w:type="dxa"/>
          </w:tcPr>
          <w:p w:rsidR="00D968CA" w:rsidRPr="00D24E68" w:rsidRDefault="00D968CA" w:rsidP="00D968CA">
            <w:pPr>
              <w:rPr>
                <w:b/>
              </w:rPr>
            </w:pPr>
            <w:r w:rsidRPr="009460CD">
              <w:rPr>
                <w:b/>
                <w:bCs/>
              </w:rPr>
              <w:t>В том числе в форме практической подготовки</w:t>
            </w:r>
          </w:p>
        </w:tc>
        <w:tc>
          <w:tcPr>
            <w:tcW w:w="1790" w:type="dxa"/>
          </w:tcPr>
          <w:p w:rsidR="00D968CA" w:rsidRDefault="005111A0" w:rsidP="00D968CA">
            <w:pPr>
              <w:jc w:val="center"/>
              <w:rPr>
                <w:b/>
                <w:iCs/>
              </w:rPr>
            </w:pPr>
            <w:r>
              <w:rPr>
                <w:b/>
                <w:iCs/>
              </w:rPr>
              <w:t>4</w:t>
            </w:r>
            <w:r w:rsidR="00D64B82">
              <w:rPr>
                <w:b/>
                <w:iCs/>
              </w:rPr>
              <w:t>0</w:t>
            </w:r>
          </w:p>
        </w:tc>
      </w:tr>
      <w:tr w:rsidR="00D968CA" w:rsidRPr="0012316F" w:rsidTr="00791AFC">
        <w:trPr>
          <w:trHeight w:val="277"/>
        </w:trPr>
        <w:tc>
          <w:tcPr>
            <w:tcW w:w="7750" w:type="dxa"/>
          </w:tcPr>
          <w:p w:rsidR="00D968CA" w:rsidRPr="00D24E68" w:rsidRDefault="00D968CA" w:rsidP="00D968CA">
            <w:pPr>
              <w:jc w:val="both"/>
            </w:pPr>
            <w:r w:rsidRPr="00D24E68">
              <w:rPr>
                <w:b/>
              </w:rPr>
              <w:t xml:space="preserve">Обязательная аудиторная учебная нагрузка (всего) </w:t>
            </w:r>
          </w:p>
        </w:tc>
        <w:tc>
          <w:tcPr>
            <w:tcW w:w="1790" w:type="dxa"/>
          </w:tcPr>
          <w:p w:rsidR="00D968CA" w:rsidRPr="00C7404F" w:rsidRDefault="00D64B82" w:rsidP="00941341">
            <w:pPr>
              <w:jc w:val="center"/>
            </w:pPr>
            <w:r>
              <w:rPr>
                <w:b/>
              </w:rPr>
              <w:t>6</w:t>
            </w:r>
            <w:r w:rsidR="00050DF9">
              <w:rPr>
                <w:b/>
              </w:rPr>
              <w:t>1</w:t>
            </w:r>
          </w:p>
        </w:tc>
      </w:tr>
      <w:tr w:rsidR="00D968CA" w:rsidRPr="0012316F" w:rsidTr="00791AFC">
        <w:trPr>
          <w:trHeight w:val="355"/>
        </w:trPr>
        <w:tc>
          <w:tcPr>
            <w:tcW w:w="7750" w:type="dxa"/>
          </w:tcPr>
          <w:p w:rsidR="00D968CA" w:rsidRPr="00D24E68" w:rsidRDefault="00D968CA" w:rsidP="00D968CA">
            <w:pPr>
              <w:jc w:val="both"/>
            </w:pPr>
            <w:r w:rsidRPr="00D24E68">
              <w:t>в том числе:</w:t>
            </w:r>
          </w:p>
        </w:tc>
        <w:tc>
          <w:tcPr>
            <w:tcW w:w="1790" w:type="dxa"/>
          </w:tcPr>
          <w:p w:rsidR="00D968CA" w:rsidRPr="00D24E68" w:rsidRDefault="00D968CA" w:rsidP="00D968CA">
            <w:pPr>
              <w:jc w:val="center"/>
              <w:rPr>
                <w:iCs/>
              </w:rPr>
            </w:pPr>
          </w:p>
        </w:tc>
      </w:tr>
      <w:tr w:rsidR="00D968CA" w:rsidRPr="0012316F" w:rsidTr="00791AFC">
        <w:trPr>
          <w:trHeight w:val="261"/>
        </w:trPr>
        <w:tc>
          <w:tcPr>
            <w:tcW w:w="7750" w:type="dxa"/>
          </w:tcPr>
          <w:p w:rsidR="00D968CA" w:rsidRPr="00D24E68" w:rsidRDefault="00D968CA" w:rsidP="00D968CA">
            <w:pPr>
              <w:ind w:firstLine="360"/>
              <w:jc w:val="both"/>
            </w:pPr>
            <w:r w:rsidRPr="00D24E68">
              <w:t>лекции (уроки)</w:t>
            </w:r>
          </w:p>
        </w:tc>
        <w:tc>
          <w:tcPr>
            <w:tcW w:w="1790" w:type="dxa"/>
          </w:tcPr>
          <w:p w:rsidR="00D968CA" w:rsidRPr="00C7404F" w:rsidRDefault="00D64B82" w:rsidP="00D968CA">
            <w:pPr>
              <w:jc w:val="center"/>
              <w:rPr>
                <w:b/>
                <w:iCs/>
              </w:rPr>
            </w:pPr>
            <w:r>
              <w:rPr>
                <w:b/>
                <w:iCs/>
              </w:rPr>
              <w:t>30</w:t>
            </w:r>
          </w:p>
        </w:tc>
      </w:tr>
      <w:tr w:rsidR="00D968CA" w:rsidRPr="0012316F" w:rsidTr="00791AFC">
        <w:trPr>
          <w:trHeight w:val="313"/>
        </w:trPr>
        <w:tc>
          <w:tcPr>
            <w:tcW w:w="7750" w:type="dxa"/>
          </w:tcPr>
          <w:p w:rsidR="00D968CA" w:rsidRPr="00D24E68" w:rsidRDefault="00D968CA" w:rsidP="00D968CA">
            <w:pPr>
              <w:jc w:val="both"/>
            </w:pPr>
            <w:r w:rsidRPr="00D24E68">
              <w:t xml:space="preserve">     практические занятия</w:t>
            </w:r>
          </w:p>
        </w:tc>
        <w:tc>
          <w:tcPr>
            <w:tcW w:w="1790" w:type="dxa"/>
          </w:tcPr>
          <w:p w:rsidR="00D968CA" w:rsidRPr="00C7404F" w:rsidRDefault="00D64B82" w:rsidP="00941341">
            <w:pPr>
              <w:jc w:val="center"/>
              <w:rPr>
                <w:b/>
                <w:iCs/>
              </w:rPr>
            </w:pPr>
            <w:r>
              <w:rPr>
                <w:b/>
                <w:iCs/>
              </w:rPr>
              <w:t>3</w:t>
            </w:r>
            <w:r w:rsidR="00050DF9">
              <w:rPr>
                <w:b/>
                <w:iCs/>
              </w:rPr>
              <w:t>1</w:t>
            </w:r>
          </w:p>
        </w:tc>
      </w:tr>
      <w:tr w:rsidR="00D968CA" w:rsidRPr="0012316F" w:rsidTr="00791AFC">
        <w:trPr>
          <w:trHeight w:val="222"/>
        </w:trPr>
        <w:tc>
          <w:tcPr>
            <w:tcW w:w="7750" w:type="dxa"/>
          </w:tcPr>
          <w:p w:rsidR="00D968CA" w:rsidRPr="00D24E68" w:rsidRDefault="00D968CA" w:rsidP="00D968CA">
            <w:pPr>
              <w:jc w:val="both"/>
              <w:rPr>
                <w:b/>
              </w:rPr>
            </w:pPr>
            <w:r w:rsidRPr="00D24E68">
              <w:rPr>
                <w:b/>
              </w:rPr>
              <w:t>Самостоятельная работа обучающегося (всего)</w:t>
            </w:r>
          </w:p>
        </w:tc>
        <w:tc>
          <w:tcPr>
            <w:tcW w:w="1790" w:type="dxa"/>
          </w:tcPr>
          <w:p w:rsidR="00D968CA" w:rsidRPr="00C7404F" w:rsidRDefault="00D64B82" w:rsidP="00D968CA">
            <w:pPr>
              <w:jc w:val="center"/>
            </w:pPr>
            <w:r>
              <w:rPr>
                <w:b/>
              </w:rPr>
              <w:t>1</w:t>
            </w:r>
            <w:r w:rsidR="00050DF9">
              <w:rPr>
                <w:b/>
              </w:rPr>
              <w:t>9</w:t>
            </w:r>
          </w:p>
        </w:tc>
      </w:tr>
      <w:tr w:rsidR="00D968CA" w:rsidRPr="0012316F" w:rsidTr="00791AFC">
        <w:trPr>
          <w:trHeight w:val="438"/>
        </w:trPr>
        <w:tc>
          <w:tcPr>
            <w:tcW w:w="9540" w:type="dxa"/>
            <w:gridSpan w:val="2"/>
            <w:vAlign w:val="center"/>
          </w:tcPr>
          <w:p w:rsidR="00D968CA" w:rsidRPr="00D24E68" w:rsidRDefault="00D968CA" w:rsidP="00941341">
            <w:pPr>
              <w:jc w:val="center"/>
              <w:rPr>
                <w:iCs/>
              </w:rPr>
            </w:pPr>
            <w:r w:rsidRPr="00D24E68">
              <w:rPr>
                <w:iCs/>
              </w:rPr>
              <w:t>Итоговая аттестация в форме</w:t>
            </w:r>
            <w:r w:rsidR="00ED1BD5">
              <w:rPr>
                <w:iCs/>
              </w:rPr>
              <w:t xml:space="preserve"> дифференцированного</w:t>
            </w:r>
            <w:r>
              <w:rPr>
                <w:iCs/>
              </w:rPr>
              <w:t xml:space="preserve"> </w:t>
            </w:r>
            <w:r w:rsidR="00941341">
              <w:rPr>
                <w:b/>
                <w:bCs/>
                <w:i/>
                <w:iCs/>
              </w:rPr>
              <w:t>зачет</w:t>
            </w:r>
            <w:r w:rsidR="005954BC">
              <w:rPr>
                <w:b/>
                <w:bCs/>
                <w:i/>
                <w:iCs/>
              </w:rPr>
              <w:t>а</w:t>
            </w:r>
            <w:r w:rsidR="00941341">
              <w:rPr>
                <w:b/>
                <w:bCs/>
                <w:i/>
                <w:iCs/>
              </w:rPr>
              <w:t xml:space="preserve"> </w:t>
            </w:r>
            <w:r w:rsidRPr="00D968CA">
              <w:rPr>
                <w:b/>
                <w:bCs/>
                <w:i/>
                <w:iCs/>
              </w:rPr>
              <w:t xml:space="preserve">в </w:t>
            </w:r>
            <w:r w:rsidR="00D64B82">
              <w:rPr>
                <w:b/>
                <w:bCs/>
                <w:i/>
                <w:iCs/>
              </w:rPr>
              <w:t>6</w:t>
            </w:r>
            <w:r w:rsidR="005954BC">
              <w:rPr>
                <w:b/>
                <w:bCs/>
                <w:i/>
                <w:iCs/>
              </w:rPr>
              <w:t xml:space="preserve"> </w:t>
            </w:r>
            <w:r w:rsidRPr="00D968CA">
              <w:rPr>
                <w:b/>
                <w:bCs/>
                <w:i/>
                <w:iCs/>
              </w:rPr>
              <w:t>семестре</w:t>
            </w:r>
          </w:p>
        </w:tc>
      </w:tr>
    </w:tbl>
    <w:p w:rsidR="008B69C3" w:rsidRDefault="008B69C3"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6" w:name="_Toc283648314"/>
      <w:bookmarkStart w:id="7" w:name="_Toc283296932"/>
      <w:bookmarkEnd w:id="4"/>
      <w:bookmarkEnd w:id="5"/>
    </w:p>
    <w:p w:rsidR="008B69C3" w:rsidRDefault="008B69C3">
      <w:pPr>
        <w:rPr>
          <w:b/>
          <w:sz w:val="28"/>
          <w:szCs w:val="28"/>
        </w:rPr>
      </w:pPr>
      <w:r>
        <w:rPr>
          <w:b/>
          <w:sz w:val="28"/>
          <w:szCs w:val="28"/>
        </w:rPr>
        <w:br w:type="page"/>
      </w:r>
    </w:p>
    <w:p w:rsidR="00367E3E" w:rsidRPr="0012316F" w:rsidRDefault="00367E3E"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316F">
        <w:rPr>
          <w:b/>
          <w:sz w:val="28"/>
          <w:szCs w:val="28"/>
        </w:rPr>
        <w:lastRenderedPageBreak/>
        <w:t>2.2. Тематический план и содержание учебной дисциплины.</w:t>
      </w:r>
    </w:p>
    <w:p w:rsidR="00367E3E" w:rsidRPr="0012316F" w:rsidRDefault="00367E3E"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5"/>
        <w:gridCol w:w="470"/>
        <w:gridCol w:w="38"/>
        <w:gridCol w:w="7"/>
        <w:gridCol w:w="17"/>
        <w:gridCol w:w="35"/>
        <w:gridCol w:w="5954"/>
        <w:gridCol w:w="851"/>
        <w:gridCol w:w="709"/>
        <w:gridCol w:w="1417"/>
      </w:tblGrid>
      <w:tr w:rsidR="0092353B" w:rsidRPr="0092353B" w:rsidTr="0096576A">
        <w:trPr>
          <w:cantSplit/>
          <w:trHeight w:val="1323"/>
        </w:trPr>
        <w:tc>
          <w:tcPr>
            <w:tcW w:w="1525" w:type="dxa"/>
            <w:vAlign w:val="center"/>
          </w:tcPr>
          <w:p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951BD">
              <w:rPr>
                <w:b/>
                <w:bCs/>
              </w:rPr>
              <w:t>Наимен</w:t>
            </w:r>
            <w:r w:rsidRPr="00B951BD">
              <w:rPr>
                <w:b/>
                <w:bCs/>
              </w:rPr>
              <w:t>о</w:t>
            </w:r>
            <w:r w:rsidRPr="00B951BD">
              <w:rPr>
                <w:b/>
                <w:bCs/>
              </w:rPr>
              <w:t>вание ра</w:t>
            </w:r>
            <w:r w:rsidRPr="00B951BD">
              <w:rPr>
                <w:b/>
                <w:bCs/>
              </w:rPr>
              <w:t>з</w:t>
            </w:r>
            <w:r w:rsidRPr="00B951BD">
              <w:rPr>
                <w:b/>
                <w:bCs/>
              </w:rPr>
              <w:t>делов и тем</w:t>
            </w:r>
          </w:p>
        </w:tc>
        <w:tc>
          <w:tcPr>
            <w:tcW w:w="6521" w:type="dxa"/>
            <w:gridSpan w:val="6"/>
            <w:vAlign w:val="center"/>
          </w:tcPr>
          <w:p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951BD">
              <w:rPr>
                <w:b/>
                <w:bCs/>
              </w:rPr>
              <w:t xml:space="preserve">Содержание учебного материала, лабораторные работы и практические занятия, самостоятельная работа </w:t>
            </w:r>
            <w:proofErr w:type="gramStart"/>
            <w:r w:rsidRPr="00B951BD">
              <w:rPr>
                <w:b/>
                <w:bCs/>
              </w:rPr>
              <w:t>обуча</w:t>
            </w:r>
            <w:r w:rsidRPr="00B951BD">
              <w:rPr>
                <w:b/>
                <w:bCs/>
              </w:rPr>
              <w:t>ю</w:t>
            </w:r>
            <w:r w:rsidRPr="00B951BD">
              <w:rPr>
                <w:b/>
                <w:bCs/>
              </w:rPr>
              <w:t>щихся</w:t>
            </w:r>
            <w:proofErr w:type="gramEnd"/>
            <w:r>
              <w:rPr>
                <w:b/>
                <w:bCs/>
              </w:rPr>
              <w:t>.</w:t>
            </w:r>
          </w:p>
        </w:tc>
        <w:tc>
          <w:tcPr>
            <w:tcW w:w="851" w:type="dxa"/>
            <w:textDirection w:val="btLr"/>
            <w:vAlign w:val="center"/>
          </w:tcPr>
          <w:p w:rsidR="008B1278" w:rsidRPr="00B951BD" w:rsidRDefault="00D64B82"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jc w:val="center"/>
              <w:rPr>
                <w:b/>
                <w:bCs/>
              </w:rPr>
            </w:pPr>
            <w:r w:rsidRPr="00B61822">
              <w:rPr>
                <w:b/>
                <w:bCs/>
                <w:sz w:val="20"/>
                <w:szCs w:val="20"/>
              </w:rPr>
              <w:t xml:space="preserve">Объем </w:t>
            </w:r>
            <w:r>
              <w:rPr>
                <w:b/>
                <w:bCs/>
                <w:sz w:val="20"/>
                <w:szCs w:val="20"/>
              </w:rPr>
              <w:t xml:space="preserve">в </w:t>
            </w:r>
            <w:r w:rsidRPr="00B61822">
              <w:rPr>
                <w:b/>
                <w:bCs/>
                <w:sz w:val="20"/>
                <w:szCs w:val="20"/>
              </w:rPr>
              <w:t>час</w:t>
            </w:r>
            <w:r>
              <w:rPr>
                <w:b/>
                <w:bCs/>
                <w:sz w:val="20"/>
                <w:szCs w:val="20"/>
              </w:rPr>
              <w:t>ах</w:t>
            </w:r>
          </w:p>
        </w:tc>
        <w:tc>
          <w:tcPr>
            <w:tcW w:w="709" w:type="dxa"/>
            <w:textDirection w:val="btLr"/>
          </w:tcPr>
          <w:p w:rsidR="008B1278" w:rsidRPr="0096576A" w:rsidRDefault="008B1278" w:rsidP="00965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rPr>
                <w:b/>
                <w:bCs/>
                <w:sz w:val="18"/>
                <w:szCs w:val="18"/>
              </w:rPr>
            </w:pPr>
            <w:r w:rsidRPr="0096576A">
              <w:rPr>
                <w:b/>
                <w:bCs/>
                <w:sz w:val="18"/>
                <w:szCs w:val="18"/>
              </w:rPr>
              <w:t xml:space="preserve">В том числе в форме </w:t>
            </w:r>
            <w:r w:rsidR="00D81400" w:rsidRPr="0096576A">
              <w:rPr>
                <w:b/>
                <w:bCs/>
                <w:sz w:val="18"/>
                <w:szCs w:val="18"/>
              </w:rPr>
              <w:t>пра</w:t>
            </w:r>
            <w:r w:rsidR="00D81400" w:rsidRPr="0096576A">
              <w:rPr>
                <w:b/>
                <w:bCs/>
                <w:sz w:val="18"/>
                <w:szCs w:val="18"/>
              </w:rPr>
              <w:t>к</w:t>
            </w:r>
            <w:r w:rsidR="00D81400" w:rsidRPr="0096576A">
              <w:rPr>
                <w:b/>
                <w:bCs/>
                <w:sz w:val="18"/>
                <w:szCs w:val="18"/>
              </w:rPr>
              <w:t xml:space="preserve">тической </w:t>
            </w:r>
            <w:r w:rsidR="00D81400">
              <w:rPr>
                <w:b/>
                <w:bCs/>
                <w:sz w:val="18"/>
                <w:szCs w:val="18"/>
              </w:rPr>
              <w:t>подготовки</w:t>
            </w:r>
          </w:p>
        </w:tc>
        <w:tc>
          <w:tcPr>
            <w:tcW w:w="1417" w:type="dxa"/>
            <w:vAlign w:val="center"/>
          </w:tcPr>
          <w:p w:rsidR="008B1278" w:rsidRPr="0092353B" w:rsidRDefault="0092353B" w:rsidP="00965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bCs/>
                <w:sz w:val="16"/>
                <w:szCs w:val="16"/>
              </w:rPr>
            </w:pPr>
            <w:r w:rsidRPr="0092353B">
              <w:rPr>
                <w:b/>
                <w:bCs/>
                <w:sz w:val="20"/>
                <w:szCs w:val="20"/>
              </w:rPr>
              <w:t>Коды ко</w:t>
            </w:r>
            <w:r w:rsidRPr="0092353B">
              <w:rPr>
                <w:b/>
                <w:bCs/>
                <w:sz w:val="20"/>
                <w:szCs w:val="20"/>
              </w:rPr>
              <w:t>м</w:t>
            </w:r>
            <w:r w:rsidRPr="0092353B">
              <w:rPr>
                <w:b/>
                <w:bCs/>
                <w:sz w:val="20"/>
                <w:szCs w:val="20"/>
              </w:rPr>
              <w:t>петенций и личностных результатов, формиров</w:t>
            </w:r>
            <w:r w:rsidRPr="0092353B">
              <w:rPr>
                <w:b/>
                <w:bCs/>
                <w:sz w:val="20"/>
                <w:szCs w:val="20"/>
              </w:rPr>
              <w:t>а</w:t>
            </w:r>
            <w:r w:rsidRPr="0092353B">
              <w:rPr>
                <w:b/>
                <w:bCs/>
                <w:sz w:val="20"/>
                <w:szCs w:val="20"/>
              </w:rPr>
              <w:t>нию кот</w:t>
            </w:r>
            <w:r w:rsidRPr="0092353B">
              <w:rPr>
                <w:b/>
                <w:bCs/>
                <w:sz w:val="20"/>
                <w:szCs w:val="20"/>
              </w:rPr>
              <w:t>о</w:t>
            </w:r>
            <w:r w:rsidRPr="0092353B">
              <w:rPr>
                <w:b/>
                <w:bCs/>
                <w:sz w:val="20"/>
                <w:szCs w:val="20"/>
              </w:rPr>
              <w:t>рых спосо</w:t>
            </w:r>
            <w:r w:rsidRPr="0092353B">
              <w:rPr>
                <w:b/>
                <w:bCs/>
                <w:sz w:val="20"/>
                <w:szCs w:val="20"/>
              </w:rPr>
              <w:t>б</w:t>
            </w:r>
            <w:r w:rsidRPr="0092353B">
              <w:rPr>
                <w:b/>
                <w:bCs/>
                <w:sz w:val="20"/>
                <w:szCs w:val="20"/>
              </w:rPr>
              <w:t>ствует эл</w:t>
            </w:r>
            <w:r w:rsidRPr="0092353B">
              <w:rPr>
                <w:b/>
                <w:bCs/>
                <w:sz w:val="20"/>
                <w:szCs w:val="20"/>
              </w:rPr>
              <w:t>е</w:t>
            </w:r>
            <w:r w:rsidRPr="0092353B">
              <w:rPr>
                <w:b/>
                <w:bCs/>
                <w:sz w:val="20"/>
                <w:szCs w:val="20"/>
              </w:rPr>
              <w:t>мент пр</w:t>
            </w:r>
            <w:r w:rsidRPr="0092353B">
              <w:rPr>
                <w:b/>
                <w:bCs/>
                <w:sz w:val="20"/>
                <w:szCs w:val="20"/>
              </w:rPr>
              <w:t>о</w:t>
            </w:r>
            <w:r w:rsidRPr="0092353B">
              <w:rPr>
                <w:b/>
                <w:bCs/>
                <w:sz w:val="20"/>
                <w:szCs w:val="20"/>
              </w:rPr>
              <w:t>граммы</w:t>
            </w:r>
          </w:p>
        </w:tc>
      </w:tr>
      <w:tr w:rsidR="008B1278" w:rsidRPr="00B951BD" w:rsidTr="004C22E2">
        <w:tc>
          <w:tcPr>
            <w:tcW w:w="1525" w:type="dxa"/>
            <w:vAlign w:val="center"/>
          </w:tcPr>
          <w:p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951BD">
              <w:rPr>
                <w:b/>
                <w:bCs/>
                <w:i/>
              </w:rPr>
              <w:t>1</w:t>
            </w:r>
          </w:p>
        </w:tc>
        <w:tc>
          <w:tcPr>
            <w:tcW w:w="6521" w:type="dxa"/>
            <w:gridSpan w:val="6"/>
            <w:vAlign w:val="center"/>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951BD">
              <w:rPr>
                <w:b/>
                <w:bCs/>
                <w:i/>
              </w:rPr>
              <w:t>2</w:t>
            </w:r>
          </w:p>
        </w:tc>
        <w:tc>
          <w:tcPr>
            <w:tcW w:w="851" w:type="dxa"/>
            <w:vAlign w:val="center"/>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8C6364">
              <w:rPr>
                <w:b/>
                <w:bCs/>
                <w:i/>
              </w:rPr>
              <w:t>3</w:t>
            </w:r>
          </w:p>
        </w:tc>
        <w:tc>
          <w:tcPr>
            <w:tcW w:w="709" w:type="dxa"/>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rPr>
            </w:pPr>
          </w:p>
        </w:tc>
        <w:tc>
          <w:tcPr>
            <w:tcW w:w="1417" w:type="dxa"/>
            <w:vAlign w:val="center"/>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rPr>
            </w:pPr>
            <w:r w:rsidRPr="00B951BD">
              <w:rPr>
                <w:b/>
                <w:bCs/>
                <w:i/>
              </w:rPr>
              <w:t>4</w:t>
            </w:r>
          </w:p>
        </w:tc>
      </w:tr>
      <w:tr w:rsidR="008B1278" w:rsidRPr="001C33DC" w:rsidTr="004C22E2">
        <w:tc>
          <w:tcPr>
            <w:tcW w:w="1525" w:type="dxa"/>
            <w:vMerge w:val="restart"/>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951BD">
              <w:rPr>
                <w:b/>
                <w:bCs/>
              </w:rPr>
              <w:t>Введение</w:t>
            </w:r>
          </w:p>
        </w:tc>
        <w:tc>
          <w:tcPr>
            <w:tcW w:w="6521" w:type="dxa"/>
            <w:gridSpan w:val="6"/>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tcPr>
          <w:p w:rsidR="008B1278" w:rsidRPr="00BE42FA" w:rsidRDefault="001548B6"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sz w:val="28"/>
                <w:szCs w:val="28"/>
              </w:rPr>
            </w:pPr>
            <w:r>
              <w:rPr>
                <w:b/>
                <w:i/>
                <w:sz w:val="28"/>
                <w:szCs w:val="28"/>
              </w:rPr>
              <w:t>4</w:t>
            </w:r>
          </w:p>
        </w:tc>
        <w:tc>
          <w:tcPr>
            <w:tcW w:w="709" w:type="dxa"/>
          </w:tcPr>
          <w:p w:rsidR="008B1278" w:rsidRPr="00427EB8" w:rsidRDefault="008B1278" w:rsidP="005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auto"/>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F260BE">
              <w:rPr>
                <w:sz w:val="20"/>
                <w:szCs w:val="20"/>
              </w:rPr>
              <w:t>3</w:t>
            </w:r>
            <w:r w:rsidRPr="00D81400">
              <w:rPr>
                <w:sz w:val="20"/>
                <w:szCs w:val="20"/>
              </w:rPr>
              <w:t>, ЛР, 4, ЛР 6, ЛР13, ЛР 14, ЛР15</w:t>
            </w:r>
            <w:r>
              <w:rPr>
                <w:sz w:val="20"/>
                <w:szCs w:val="20"/>
              </w:rPr>
              <w:t>,  У1-У3, З1-З3</w:t>
            </w:r>
          </w:p>
          <w:p w:rsidR="008B1278" w:rsidRPr="00D81400" w:rsidRDefault="008B1278" w:rsidP="008F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sz w:val="20"/>
                <w:szCs w:val="20"/>
              </w:rPr>
            </w:pPr>
          </w:p>
        </w:tc>
      </w:tr>
      <w:tr w:rsidR="00337484" w:rsidRPr="001C33DC" w:rsidTr="004C22E2">
        <w:tc>
          <w:tcPr>
            <w:tcW w:w="1525" w:type="dxa"/>
            <w:vMerge/>
          </w:tcPr>
          <w:p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val="restart"/>
          </w:tcPr>
          <w:p w:rsidR="00337484" w:rsidRPr="00F679F2"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F679F2">
              <w:t>2</w:t>
            </w:r>
          </w:p>
        </w:tc>
        <w:tc>
          <w:tcPr>
            <w:tcW w:w="709" w:type="dxa"/>
            <w:vMerge w:val="restart"/>
          </w:tcPr>
          <w:p w:rsidR="00337484" w:rsidRPr="001C33DC" w:rsidRDefault="00337484" w:rsidP="00791AFC">
            <w:pPr>
              <w:spacing w:line="240" w:lineRule="exact"/>
              <w:contextualSpacing/>
              <w:jc w:val="center"/>
            </w:pPr>
          </w:p>
        </w:tc>
        <w:tc>
          <w:tcPr>
            <w:tcW w:w="1417" w:type="dxa"/>
            <w:vMerge/>
            <w:shd w:val="clear" w:color="auto" w:fill="auto"/>
          </w:tcPr>
          <w:p w:rsidR="00337484" w:rsidRPr="001C33DC" w:rsidRDefault="00337484" w:rsidP="00791AFC">
            <w:pPr>
              <w:spacing w:line="240" w:lineRule="exact"/>
              <w:contextualSpacing/>
              <w:jc w:val="center"/>
            </w:pPr>
          </w:p>
        </w:tc>
      </w:tr>
      <w:tr w:rsidR="00337484" w:rsidRPr="001C33DC" w:rsidTr="004C22E2">
        <w:trPr>
          <w:trHeight w:val="512"/>
        </w:trPr>
        <w:tc>
          <w:tcPr>
            <w:tcW w:w="1525" w:type="dxa"/>
            <w:vMerge/>
          </w:tcPr>
          <w:p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rsidR="00337484" w:rsidRPr="00B951BD" w:rsidRDefault="00337484" w:rsidP="008B69C3">
            <w:pPr>
              <w:pStyle w:val="afa"/>
              <w:numPr>
                <w:ilvl w:val="0"/>
                <w:numId w:val="36"/>
              </w:numPr>
              <w:shd w:val="clear" w:color="auto" w:fill="FFFFFF"/>
              <w:ind w:left="31" w:right="-51" w:hanging="36"/>
              <w:jc w:val="center"/>
            </w:pPr>
          </w:p>
        </w:tc>
        <w:tc>
          <w:tcPr>
            <w:tcW w:w="5989" w:type="dxa"/>
            <w:gridSpan w:val="2"/>
          </w:tcPr>
          <w:p w:rsidR="00337484" w:rsidRPr="00B951BD" w:rsidRDefault="00337484" w:rsidP="00AB7CCF">
            <w:pPr>
              <w:widowControl w:val="0"/>
              <w:jc w:val="both"/>
            </w:pPr>
            <w:r>
              <w:t>Содержание и задачи дисциплины. Краткая история развития и роль в современной технике гидроприводов.</w:t>
            </w:r>
          </w:p>
        </w:tc>
        <w:tc>
          <w:tcPr>
            <w:tcW w:w="851" w:type="dxa"/>
            <w:vMerge/>
          </w:tcPr>
          <w:p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337484" w:rsidRPr="001C33DC"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337484" w:rsidRPr="001C33DC"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rsidTr="004C22E2">
        <w:trPr>
          <w:trHeight w:val="724"/>
        </w:trPr>
        <w:tc>
          <w:tcPr>
            <w:tcW w:w="1525" w:type="dxa"/>
            <w:vMerge/>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rsidR="008B1278" w:rsidRPr="004307BF" w:rsidRDefault="008B1278" w:rsidP="00791AFC">
            <w:pPr>
              <w:rPr>
                <w:b/>
                <w:bCs/>
              </w:rPr>
            </w:pPr>
            <w:r w:rsidRPr="004307BF">
              <w:rPr>
                <w:b/>
                <w:bCs/>
              </w:rPr>
              <w:t xml:space="preserve">Самостоятельная работа </w:t>
            </w:r>
            <w:proofErr w:type="gramStart"/>
            <w:r w:rsidRPr="004307BF">
              <w:rPr>
                <w:b/>
                <w:bCs/>
              </w:rPr>
              <w:t>обучающихся</w:t>
            </w:r>
            <w:proofErr w:type="gramEnd"/>
          </w:p>
          <w:p w:rsidR="008B1278" w:rsidRPr="002436D3" w:rsidRDefault="008B1278" w:rsidP="00791AFC">
            <w:pPr>
              <w:pStyle w:val="FR3"/>
              <w:tabs>
                <w:tab w:val="left" w:pos="567"/>
                <w:tab w:val="left" w:pos="1440"/>
              </w:tabs>
              <w:snapToGrid w:val="0"/>
              <w:spacing w:line="240" w:lineRule="auto"/>
              <w:ind w:firstLine="0"/>
              <w:jc w:val="both"/>
              <w:rPr>
                <w:rFonts w:ascii="Times New Roman" w:hAnsi="Times New Roman"/>
                <w:bCs/>
                <w:szCs w:val="24"/>
              </w:rPr>
            </w:pPr>
            <w:r w:rsidRPr="002436D3">
              <w:rPr>
                <w:rFonts w:ascii="Times New Roman" w:hAnsi="Times New Roman"/>
                <w:bCs/>
                <w:szCs w:val="24"/>
              </w:rPr>
              <w:t>1. Решение ситуационных профессиональных задач.</w:t>
            </w:r>
          </w:p>
          <w:p w:rsidR="008B1278" w:rsidRPr="00B951BD" w:rsidRDefault="008B1278" w:rsidP="00791AFC">
            <w:pPr>
              <w:pStyle w:val="FR3"/>
              <w:tabs>
                <w:tab w:val="left" w:pos="567"/>
                <w:tab w:val="left" w:pos="1440"/>
              </w:tabs>
              <w:snapToGrid w:val="0"/>
              <w:spacing w:line="240" w:lineRule="auto"/>
              <w:ind w:firstLine="0"/>
              <w:jc w:val="both"/>
              <w:rPr>
                <w:szCs w:val="24"/>
              </w:rPr>
            </w:pPr>
            <w:r w:rsidRPr="002436D3">
              <w:rPr>
                <w:rFonts w:ascii="Times New Roman" w:hAnsi="Times New Roman"/>
                <w:bCs/>
                <w:szCs w:val="24"/>
              </w:rPr>
              <w:t>2. Систематическая проработка текста конспекта лекций.</w:t>
            </w:r>
          </w:p>
        </w:tc>
        <w:tc>
          <w:tcPr>
            <w:tcW w:w="851" w:type="dxa"/>
          </w:tcPr>
          <w:p w:rsidR="008B1278" w:rsidRPr="0092353B" w:rsidRDefault="00050DF9"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highlight w:val="magenta"/>
              </w:rPr>
            </w:pPr>
            <w:r>
              <w:rPr>
                <w:b/>
                <w:bCs/>
              </w:rPr>
              <w:t>2</w:t>
            </w:r>
          </w:p>
        </w:tc>
        <w:tc>
          <w:tcPr>
            <w:tcW w:w="709" w:type="dxa"/>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rsidTr="004C22E2">
        <w:trPr>
          <w:trHeight w:val="677"/>
        </w:trPr>
        <w:tc>
          <w:tcPr>
            <w:tcW w:w="1525" w:type="dxa"/>
          </w:tcPr>
          <w:p w:rsidR="008B1278" w:rsidRPr="00660270"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Раздел 1.</w:t>
            </w:r>
          </w:p>
          <w:p w:rsidR="008B1278" w:rsidRPr="00B951BD" w:rsidRDefault="008B1278" w:rsidP="008B7B21">
            <w:pPr>
              <w:widowControl w:val="0"/>
              <w:jc w:val="center"/>
              <w:rPr>
                <w:b/>
              </w:rPr>
            </w:pPr>
            <w:r>
              <w:rPr>
                <w:b/>
              </w:rPr>
              <w:t>Основы гидравлики</w:t>
            </w:r>
          </w:p>
        </w:tc>
        <w:tc>
          <w:tcPr>
            <w:tcW w:w="6521" w:type="dxa"/>
            <w:gridSpan w:val="6"/>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p>
        </w:tc>
        <w:tc>
          <w:tcPr>
            <w:tcW w:w="851" w:type="dxa"/>
            <w:shd w:val="clear" w:color="auto" w:fill="FFFFFF"/>
          </w:tcPr>
          <w:p w:rsidR="008B1278" w:rsidRPr="00F679F2" w:rsidRDefault="001548B6"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sz w:val="28"/>
                <w:szCs w:val="28"/>
              </w:rPr>
            </w:pPr>
            <w:r>
              <w:rPr>
                <w:b/>
                <w:i/>
                <w:sz w:val="28"/>
                <w:szCs w:val="28"/>
              </w:rPr>
              <w:t>42</w:t>
            </w:r>
          </w:p>
        </w:tc>
        <w:tc>
          <w:tcPr>
            <w:tcW w:w="709" w:type="dxa"/>
          </w:tcPr>
          <w:p w:rsidR="008B1278" w:rsidRPr="008B1278" w:rsidRDefault="005111A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iCs/>
              </w:rPr>
            </w:pPr>
            <w:r>
              <w:rPr>
                <w:b/>
                <w:bCs/>
                <w:i/>
                <w:iCs/>
              </w:rPr>
              <w:t>20</w:t>
            </w:r>
          </w:p>
        </w:tc>
        <w:tc>
          <w:tcPr>
            <w:tcW w:w="1417" w:type="dxa"/>
            <w:vMerge/>
            <w:shd w:val="clear" w:color="auto" w:fill="auto"/>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rsidTr="004C22E2">
        <w:trPr>
          <w:trHeight w:val="45"/>
        </w:trPr>
        <w:tc>
          <w:tcPr>
            <w:tcW w:w="1525" w:type="dxa"/>
            <w:vMerge w:val="restart"/>
          </w:tcPr>
          <w:p w:rsidR="008B1278" w:rsidRPr="00660270"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1.1</w:t>
            </w:r>
          </w:p>
          <w:p w:rsidR="008B1278" w:rsidRPr="00B951BD" w:rsidRDefault="008B1278" w:rsidP="00791AFC">
            <w:pPr>
              <w:pStyle w:val="af7"/>
              <w:spacing w:after="0"/>
              <w:ind w:left="0"/>
              <w:contextualSpacing/>
              <w:jc w:val="center"/>
              <w:rPr>
                <w:b/>
              </w:rPr>
            </w:pPr>
            <w:r>
              <w:rPr>
                <w:b/>
                <w:bCs/>
              </w:rPr>
              <w:t>Физич</w:t>
            </w:r>
            <w:r>
              <w:rPr>
                <w:b/>
                <w:bCs/>
              </w:rPr>
              <w:t>е</w:t>
            </w:r>
            <w:r>
              <w:rPr>
                <w:b/>
                <w:bCs/>
              </w:rPr>
              <w:t>ские сво</w:t>
            </w:r>
            <w:r>
              <w:rPr>
                <w:b/>
                <w:bCs/>
              </w:rPr>
              <w:t>й</w:t>
            </w:r>
            <w:r>
              <w:rPr>
                <w:b/>
                <w:bCs/>
              </w:rPr>
              <w:t>ства жи</w:t>
            </w:r>
            <w:r>
              <w:rPr>
                <w:b/>
                <w:bCs/>
              </w:rPr>
              <w:t>д</w:t>
            </w:r>
            <w:r>
              <w:rPr>
                <w:b/>
                <w:bCs/>
              </w:rPr>
              <w:t>кости</w:t>
            </w:r>
          </w:p>
        </w:tc>
        <w:tc>
          <w:tcPr>
            <w:tcW w:w="6521" w:type="dxa"/>
            <w:gridSpan w:val="6"/>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8B1278" w:rsidRPr="00BB556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rsidTr="004C22E2">
        <w:trPr>
          <w:trHeight w:val="148"/>
        </w:trPr>
        <w:tc>
          <w:tcPr>
            <w:tcW w:w="1525" w:type="dxa"/>
            <w:vMerge/>
          </w:tcPr>
          <w:p w:rsidR="008B1278" w:rsidRPr="00B951BD" w:rsidRDefault="008B1278" w:rsidP="00791AFC">
            <w:pPr>
              <w:pStyle w:val="af7"/>
              <w:spacing w:after="0"/>
              <w:ind w:left="0"/>
              <w:contextualSpacing/>
              <w:rPr>
                <w:b/>
              </w:rPr>
            </w:pPr>
          </w:p>
        </w:tc>
        <w:tc>
          <w:tcPr>
            <w:tcW w:w="6521" w:type="dxa"/>
            <w:gridSpan w:val="6"/>
          </w:tcPr>
          <w:p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8B1278" w:rsidRPr="00B067E5" w:rsidRDefault="008B1278"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F260BE">
              <w:rPr>
                <w:sz w:val="20"/>
                <w:szCs w:val="20"/>
              </w:rPr>
              <w:t>3</w:t>
            </w:r>
            <w:r w:rsidRPr="00D81400">
              <w:rPr>
                <w:sz w:val="20"/>
                <w:szCs w:val="20"/>
              </w:rPr>
              <w:t>, ЛР, 4, ЛР 6, ЛР13, ЛР 14, ЛР15</w:t>
            </w:r>
            <w:r>
              <w:rPr>
                <w:sz w:val="20"/>
                <w:szCs w:val="20"/>
              </w:rPr>
              <w:t>,  У1-У3, З1-З3</w:t>
            </w:r>
          </w:p>
          <w:p w:rsidR="008B1278" w:rsidRPr="008F2623" w:rsidRDefault="008B1278" w:rsidP="006E443C">
            <w:pPr>
              <w:spacing w:line="240" w:lineRule="exact"/>
              <w:contextualSpacing/>
              <w:jc w:val="both"/>
              <w:rPr>
                <w:sz w:val="20"/>
                <w:szCs w:val="20"/>
              </w:rPr>
            </w:pPr>
          </w:p>
        </w:tc>
      </w:tr>
      <w:tr w:rsidR="008B1278" w:rsidRPr="001C33DC" w:rsidTr="004C22E2">
        <w:trPr>
          <w:trHeight w:val="1380"/>
        </w:trPr>
        <w:tc>
          <w:tcPr>
            <w:tcW w:w="1525" w:type="dxa"/>
            <w:vMerge/>
          </w:tcPr>
          <w:p w:rsidR="008B1278" w:rsidRPr="00B951BD" w:rsidRDefault="008B1278" w:rsidP="00791AFC">
            <w:pPr>
              <w:pStyle w:val="af7"/>
              <w:spacing w:after="0"/>
              <w:ind w:left="0"/>
              <w:contextualSpacing/>
              <w:rPr>
                <w:b/>
                <w:bCs/>
              </w:rPr>
            </w:pPr>
          </w:p>
        </w:tc>
        <w:tc>
          <w:tcPr>
            <w:tcW w:w="532" w:type="dxa"/>
            <w:gridSpan w:val="4"/>
          </w:tcPr>
          <w:p w:rsidR="008B1278" w:rsidRPr="008B69C3" w:rsidRDefault="008B1278" w:rsidP="008B69C3">
            <w:pPr>
              <w:pStyle w:val="afa"/>
              <w:numPr>
                <w:ilvl w:val="0"/>
                <w:numId w:val="36"/>
              </w:numPr>
              <w:shd w:val="clear" w:color="auto" w:fill="FFFFFF"/>
              <w:ind w:left="31" w:right="-51" w:hanging="36"/>
              <w:jc w:val="center"/>
              <w:rPr>
                <w:bCs/>
              </w:rPr>
            </w:pPr>
          </w:p>
        </w:tc>
        <w:tc>
          <w:tcPr>
            <w:tcW w:w="5989" w:type="dxa"/>
            <w:gridSpan w:val="2"/>
          </w:tcPr>
          <w:p w:rsidR="008B1278" w:rsidRPr="008A23E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Жидкость реальная и идеальная, капельная и газоо</w:t>
            </w:r>
            <w:r>
              <w:t>б</w:t>
            </w:r>
            <w:r>
              <w:t xml:space="preserve">разная. </w:t>
            </w:r>
            <w:proofErr w:type="gramStart"/>
            <w:r>
              <w:t>Основные свойства жидкости: плотность, удельный объём, удельный вес, сжимаемость, вязкость; их определение, единицы измерения, зависимость от температуры и давления.</w:t>
            </w:r>
            <w:proofErr w:type="gramEnd"/>
          </w:p>
        </w:tc>
        <w:tc>
          <w:tcPr>
            <w:tcW w:w="851" w:type="dxa"/>
          </w:tcPr>
          <w:p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rsidTr="004C22E2">
        <w:trPr>
          <w:trHeight w:val="177"/>
        </w:trPr>
        <w:tc>
          <w:tcPr>
            <w:tcW w:w="1525" w:type="dxa"/>
            <w:vMerge/>
          </w:tcPr>
          <w:p w:rsidR="008B1278" w:rsidRPr="00B951BD" w:rsidRDefault="008B1278" w:rsidP="00791AFC">
            <w:pPr>
              <w:pStyle w:val="af7"/>
              <w:spacing w:after="0"/>
              <w:ind w:left="0"/>
              <w:contextualSpacing/>
              <w:rPr>
                <w:b/>
              </w:rPr>
            </w:pPr>
          </w:p>
        </w:tc>
        <w:tc>
          <w:tcPr>
            <w:tcW w:w="6521" w:type="dxa"/>
            <w:gridSpan w:val="6"/>
            <w:shd w:val="clear" w:color="auto" w:fill="auto"/>
          </w:tcPr>
          <w:p w:rsidR="008B1278" w:rsidRDefault="008B1278" w:rsidP="004C6146">
            <w:pPr>
              <w:pStyle w:val="af7"/>
              <w:spacing w:after="0"/>
              <w:ind w:left="0"/>
              <w:contextualSpacing/>
              <w:jc w:val="both"/>
              <w:rPr>
                <w:b/>
              </w:rPr>
            </w:pPr>
            <w:r>
              <w:rPr>
                <w:b/>
              </w:rPr>
              <w:t>С</w:t>
            </w:r>
            <w:r w:rsidRPr="00B951BD">
              <w:rPr>
                <w:b/>
              </w:rPr>
              <w:t xml:space="preserve">амостоятельной работы </w:t>
            </w:r>
            <w:proofErr w:type="gramStart"/>
            <w:r>
              <w:rPr>
                <w:b/>
              </w:rPr>
              <w:t>обучающихся</w:t>
            </w:r>
            <w:proofErr w:type="gramEnd"/>
            <w:r w:rsidRPr="00B951BD">
              <w:rPr>
                <w:b/>
              </w:rPr>
              <w:t>:</w:t>
            </w:r>
          </w:p>
          <w:p w:rsidR="008B1278" w:rsidRPr="00B951BD" w:rsidRDefault="008B1278" w:rsidP="004C6146">
            <w:pPr>
              <w:pStyle w:val="af7"/>
              <w:spacing w:after="0"/>
              <w:ind w:left="0"/>
              <w:contextualSpacing/>
              <w:jc w:val="both"/>
              <w:rPr>
                <w:b/>
                <w:bCs/>
              </w:rPr>
            </w:pPr>
            <w:r>
              <w:rPr>
                <w:b/>
              </w:rPr>
              <w:t xml:space="preserve"> </w:t>
            </w:r>
            <w:r w:rsidRPr="00660270">
              <w:t>Подготов</w:t>
            </w:r>
            <w:r>
              <w:t xml:space="preserve">ка доклада, презентации. </w:t>
            </w:r>
            <w:r w:rsidRPr="00660270">
              <w:t>Подход к качеству с то</w:t>
            </w:r>
            <w:r w:rsidRPr="00660270">
              <w:t>ч</w:t>
            </w:r>
            <w:r w:rsidRPr="00660270">
              <w:t>ки зрения потребителя и производителя.</w:t>
            </w:r>
          </w:p>
        </w:tc>
        <w:tc>
          <w:tcPr>
            <w:tcW w:w="851" w:type="dxa"/>
          </w:tcPr>
          <w:p w:rsidR="008B1278" w:rsidRPr="0092353B" w:rsidRDefault="00050DF9"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vMerge/>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40"/>
        </w:trPr>
        <w:tc>
          <w:tcPr>
            <w:tcW w:w="1525" w:type="dxa"/>
            <w:vMerge w:val="restart"/>
          </w:tcPr>
          <w:p w:rsidR="00D81400" w:rsidRPr="0066027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Тема 1.</w:t>
            </w:r>
            <w:r>
              <w:rPr>
                <w:b/>
                <w:bCs/>
              </w:rPr>
              <w:t>2</w:t>
            </w:r>
          </w:p>
          <w:p w:rsidR="00D81400" w:rsidRPr="00B951BD" w:rsidRDefault="00D81400" w:rsidP="00791AFC">
            <w:pPr>
              <w:pStyle w:val="af7"/>
              <w:spacing w:after="0"/>
              <w:ind w:left="0"/>
              <w:contextualSpacing/>
              <w:jc w:val="center"/>
              <w:rPr>
                <w:b/>
                <w:bCs/>
              </w:rPr>
            </w:pPr>
            <w:r>
              <w:rPr>
                <w:b/>
                <w:bCs/>
              </w:rPr>
              <w:t>Основы гидрост</w:t>
            </w:r>
            <w:r>
              <w:rPr>
                <w:b/>
                <w:bCs/>
              </w:rPr>
              <w:t>а</w:t>
            </w:r>
            <w:r>
              <w:rPr>
                <w:b/>
                <w:bCs/>
              </w:rPr>
              <w:t>тики</w:t>
            </w:r>
          </w:p>
        </w:tc>
        <w:tc>
          <w:tcPr>
            <w:tcW w:w="6521" w:type="dxa"/>
            <w:gridSpan w:val="6"/>
          </w:tcPr>
          <w:p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25"/>
        </w:trPr>
        <w:tc>
          <w:tcPr>
            <w:tcW w:w="1525" w:type="dxa"/>
            <w:vMerge/>
          </w:tcPr>
          <w:p w:rsidR="00D81400" w:rsidRPr="00B951BD" w:rsidRDefault="00D81400" w:rsidP="00791AFC">
            <w:pPr>
              <w:pStyle w:val="af7"/>
              <w:spacing w:after="0"/>
              <w:ind w:left="0"/>
              <w:contextualSpacing/>
              <w:rPr>
                <w:b/>
              </w:rPr>
            </w:pPr>
          </w:p>
        </w:tc>
        <w:tc>
          <w:tcPr>
            <w:tcW w:w="6521" w:type="dxa"/>
            <w:gridSpan w:val="6"/>
          </w:tcPr>
          <w:p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B067E5" w:rsidRDefault="00D81400"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F260BE">
              <w:rPr>
                <w:sz w:val="20"/>
                <w:szCs w:val="20"/>
              </w:rPr>
              <w:t>3</w:t>
            </w:r>
            <w:r w:rsidRPr="00D81400">
              <w:rPr>
                <w:sz w:val="20"/>
                <w:szCs w:val="20"/>
              </w:rPr>
              <w:t>, ЛР, 4, ЛР 6, ЛР13, ЛР 14, ЛР15</w:t>
            </w:r>
            <w:r>
              <w:rPr>
                <w:sz w:val="20"/>
                <w:szCs w:val="20"/>
              </w:rPr>
              <w:t>,  У1-У3, З1-З3</w:t>
            </w:r>
          </w:p>
          <w:p w:rsidR="00D81400" w:rsidRPr="001C33DC" w:rsidRDefault="00D81400"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380"/>
        </w:trPr>
        <w:tc>
          <w:tcPr>
            <w:tcW w:w="1525" w:type="dxa"/>
            <w:vMerge/>
          </w:tcPr>
          <w:p w:rsidR="00D81400" w:rsidRPr="00B951BD" w:rsidRDefault="00D81400" w:rsidP="00791AFC">
            <w:pPr>
              <w:pStyle w:val="af7"/>
              <w:spacing w:after="0"/>
              <w:ind w:left="0"/>
              <w:contextualSpacing/>
              <w:rPr>
                <w:b/>
              </w:rPr>
            </w:pPr>
          </w:p>
        </w:tc>
        <w:tc>
          <w:tcPr>
            <w:tcW w:w="532" w:type="dxa"/>
            <w:gridSpan w:val="4"/>
          </w:tcPr>
          <w:p w:rsidR="00D81400" w:rsidRPr="00B951BD" w:rsidRDefault="00D81400" w:rsidP="008B69C3">
            <w:pPr>
              <w:pStyle w:val="afa"/>
              <w:numPr>
                <w:ilvl w:val="0"/>
                <w:numId w:val="36"/>
              </w:numPr>
              <w:shd w:val="clear" w:color="auto" w:fill="FFFFFF"/>
              <w:ind w:left="31" w:right="-51" w:hanging="36"/>
              <w:jc w:val="center"/>
            </w:pPr>
          </w:p>
        </w:tc>
        <w:tc>
          <w:tcPr>
            <w:tcW w:w="5989" w:type="dxa"/>
            <w:gridSpan w:val="2"/>
          </w:tcPr>
          <w:p w:rsidR="00D81400" w:rsidRPr="00B951BD" w:rsidRDefault="00D81400" w:rsidP="009A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t>Гидростатическое давление, его свойства и единицы измерений. Давление избыточное, абсолютное, вакуум. Основное уравнение гидростатики.  Закон Паскаля, п</w:t>
            </w:r>
            <w:r>
              <w:t>о</w:t>
            </w:r>
            <w:r>
              <w:t>нятие о гидравлическом напоре. Приборы для измер</w:t>
            </w:r>
            <w:r>
              <w:t>е</w:t>
            </w:r>
            <w:r>
              <w:t>ния давления. Силы давления на стенки. Закон Арх</w:t>
            </w:r>
            <w:r>
              <w:t>и</w:t>
            </w:r>
            <w:r>
              <w:t>меда.</w:t>
            </w:r>
          </w:p>
        </w:tc>
        <w:tc>
          <w:tcPr>
            <w:tcW w:w="851" w:type="dxa"/>
            <w:vMerge/>
          </w:tcPr>
          <w:p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303"/>
        </w:trPr>
        <w:tc>
          <w:tcPr>
            <w:tcW w:w="1525" w:type="dxa"/>
            <w:vMerge/>
          </w:tcPr>
          <w:p w:rsidR="00D81400" w:rsidRPr="00B951BD" w:rsidRDefault="00D81400" w:rsidP="00791AFC">
            <w:pPr>
              <w:pStyle w:val="af7"/>
              <w:spacing w:after="0"/>
              <w:ind w:left="0"/>
              <w:contextualSpacing/>
              <w:rPr>
                <w:b/>
              </w:rPr>
            </w:pPr>
          </w:p>
        </w:tc>
        <w:tc>
          <w:tcPr>
            <w:tcW w:w="6521" w:type="dxa"/>
            <w:gridSpan w:val="6"/>
            <w:tcBorders>
              <w:bottom w:val="single" w:sz="4" w:space="0" w:color="auto"/>
            </w:tcBorders>
          </w:tcPr>
          <w:p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Практическое занятие</w:t>
            </w:r>
          </w:p>
        </w:tc>
        <w:tc>
          <w:tcPr>
            <w:tcW w:w="851" w:type="dxa"/>
          </w:tcPr>
          <w:p w:rsidR="00D81400" w:rsidRPr="00BB556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10</w:t>
            </w:r>
          </w:p>
        </w:tc>
        <w:tc>
          <w:tcPr>
            <w:tcW w:w="709"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77"/>
        </w:trPr>
        <w:tc>
          <w:tcPr>
            <w:tcW w:w="1525" w:type="dxa"/>
            <w:vMerge/>
          </w:tcPr>
          <w:p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rsidR="00D81400" w:rsidRPr="00C47451"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roofErr w:type="gramStart"/>
            <w:r>
              <w:rPr>
                <w:b/>
              </w:rPr>
              <w:t>Практическая</w:t>
            </w:r>
            <w:proofErr w:type="gramEnd"/>
            <w:r>
              <w:rPr>
                <w:b/>
              </w:rPr>
              <w:t xml:space="preserve"> занятие</w:t>
            </w:r>
            <w:r w:rsidRPr="00C47451">
              <w:rPr>
                <w:b/>
              </w:rPr>
              <w:t xml:space="preserve"> №1</w:t>
            </w:r>
            <w:r>
              <w:rPr>
                <w:b/>
              </w:rPr>
              <w:t xml:space="preserve"> </w:t>
            </w:r>
            <w:r w:rsidRPr="00F95232">
              <w:rPr>
                <w:bCs/>
              </w:rPr>
              <w:t>Решение задач</w:t>
            </w:r>
            <w:r w:rsidRPr="00C47451">
              <w:rPr>
                <w:b/>
              </w:rPr>
              <w:t xml:space="preserve"> </w:t>
            </w:r>
            <w:r w:rsidRPr="00F95232">
              <w:rPr>
                <w:bCs/>
              </w:rPr>
              <w:t>на опред</w:t>
            </w:r>
            <w:r w:rsidRPr="00F95232">
              <w:rPr>
                <w:bCs/>
              </w:rPr>
              <w:t>е</w:t>
            </w:r>
            <w:r w:rsidRPr="00F95232">
              <w:rPr>
                <w:bCs/>
              </w:rPr>
              <w:t>ление</w:t>
            </w:r>
            <w:r w:rsidRPr="00B37042">
              <w:t xml:space="preserve"> вязкости жидкости</w:t>
            </w:r>
          </w:p>
        </w:tc>
        <w:tc>
          <w:tcPr>
            <w:tcW w:w="851" w:type="dxa"/>
          </w:tcPr>
          <w:p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510"/>
        </w:trPr>
        <w:tc>
          <w:tcPr>
            <w:tcW w:w="1525" w:type="dxa"/>
            <w:vMerge/>
          </w:tcPr>
          <w:p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Практическое занятие №2</w:t>
            </w:r>
            <w:r>
              <w:t xml:space="preserve">. </w:t>
            </w:r>
            <w:r w:rsidRPr="00670F32">
              <w:t>Решение задач на опред</w:t>
            </w:r>
            <w:r w:rsidRPr="00670F32">
              <w:t>е</w:t>
            </w:r>
            <w:r w:rsidRPr="00670F32">
              <w:t>ление абсолютного и избыточного давления, силы да</w:t>
            </w:r>
            <w:r w:rsidRPr="00670F32">
              <w:t>в</w:t>
            </w:r>
            <w:r w:rsidRPr="00670F32">
              <w:t>ления жидкости на стенки</w:t>
            </w:r>
            <w:r>
              <w:t xml:space="preserve"> и дно</w:t>
            </w:r>
            <w:r w:rsidRPr="00670F32">
              <w:t xml:space="preserve"> сосудов</w:t>
            </w:r>
          </w:p>
        </w:tc>
        <w:tc>
          <w:tcPr>
            <w:tcW w:w="851" w:type="dxa"/>
            <w:tcBorders>
              <w:bottom w:val="single" w:sz="4" w:space="0" w:color="auto"/>
            </w:tcBorders>
          </w:tcPr>
          <w:p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321"/>
        </w:trPr>
        <w:tc>
          <w:tcPr>
            <w:tcW w:w="1525" w:type="dxa"/>
            <w:vMerge/>
          </w:tcPr>
          <w:p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rsidR="00D81400" w:rsidRPr="00C47451" w:rsidRDefault="00D81400"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rPr>
              <w:t>Практическое занятие №3</w:t>
            </w:r>
            <w:r>
              <w:t xml:space="preserve">. </w:t>
            </w:r>
            <w:r w:rsidRPr="00670F32">
              <w:t>Решение задач на опред</w:t>
            </w:r>
            <w:r w:rsidRPr="00670F32">
              <w:t>е</w:t>
            </w:r>
            <w:r w:rsidRPr="00670F32">
              <w:t>ление силы давления жидкости на стенки сосудов</w:t>
            </w:r>
          </w:p>
        </w:tc>
        <w:tc>
          <w:tcPr>
            <w:tcW w:w="851" w:type="dxa"/>
            <w:tcBorders>
              <w:bottom w:val="single" w:sz="4" w:space="0" w:color="auto"/>
            </w:tcBorders>
          </w:tcPr>
          <w:p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321"/>
        </w:trPr>
        <w:tc>
          <w:tcPr>
            <w:tcW w:w="1525" w:type="dxa"/>
            <w:vMerge/>
          </w:tcPr>
          <w:p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rsidR="00D81400" w:rsidRDefault="00D81400" w:rsidP="00757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Практическое занятие №4</w:t>
            </w:r>
            <w:r>
              <w:t xml:space="preserve">. </w:t>
            </w:r>
            <w:r w:rsidRPr="00670F32">
              <w:t>Решение задач</w:t>
            </w:r>
            <w:r>
              <w:t xml:space="preserve"> по гидр</w:t>
            </w:r>
            <w:r>
              <w:t>о</w:t>
            </w:r>
            <w:r>
              <w:t>статике</w:t>
            </w:r>
          </w:p>
        </w:tc>
        <w:tc>
          <w:tcPr>
            <w:tcW w:w="851" w:type="dxa"/>
            <w:tcBorders>
              <w:bottom w:val="single" w:sz="4" w:space="0" w:color="auto"/>
            </w:tcBorders>
          </w:tcPr>
          <w:p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321"/>
        </w:trPr>
        <w:tc>
          <w:tcPr>
            <w:tcW w:w="1525" w:type="dxa"/>
            <w:vMerge/>
          </w:tcPr>
          <w:p w:rsidR="00D81400" w:rsidRPr="00B951BD" w:rsidRDefault="00D81400" w:rsidP="00D81400">
            <w:pPr>
              <w:pStyle w:val="af7"/>
              <w:spacing w:after="0"/>
              <w:ind w:left="0"/>
              <w:contextualSpacing/>
              <w:rPr>
                <w:b/>
              </w:rPr>
            </w:pPr>
          </w:p>
        </w:tc>
        <w:tc>
          <w:tcPr>
            <w:tcW w:w="532" w:type="dxa"/>
            <w:gridSpan w:val="4"/>
            <w:tcBorders>
              <w:bottom w:val="single" w:sz="4" w:space="0" w:color="auto"/>
            </w:tcBorders>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
        </w:tc>
        <w:tc>
          <w:tcPr>
            <w:tcW w:w="851" w:type="dxa"/>
            <w:tcBorders>
              <w:bottom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1104"/>
        </w:trPr>
        <w:tc>
          <w:tcPr>
            <w:tcW w:w="1525" w:type="dxa"/>
            <w:vMerge/>
          </w:tcPr>
          <w:p w:rsidR="00D81400" w:rsidRPr="00B951BD" w:rsidRDefault="00D81400" w:rsidP="00D81400">
            <w:pPr>
              <w:pStyle w:val="af7"/>
              <w:spacing w:after="0"/>
              <w:ind w:left="0"/>
              <w:contextualSpacing/>
              <w:jc w:val="both"/>
              <w:rPr>
                <w:b/>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shd w:val="clear" w:color="auto" w:fill="FFFFFF"/>
              <w:contextualSpacing/>
            </w:pPr>
            <w:r w:rsidRPr="008A23EC">
              <w:rPr>
                <w:bCs/>
              </w:rPr>
              <w:t>3.Подготовка ответов на контрольные вопросы по теме 1.</w:t>
            </w:r>
            <w:r>
              <w:rPr>
                <w:bCs/>
              </w:rPr>
              <w:t>2</w:t>
            </w:r>
          </w:p>
        </w:tc>
        <w:tc>
          <w:tcPr>
            <w:tcW w:w="851" w:type="dxa"/>
          </w:tcPr>
          <w:p w:rsidR="00D81400"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40"/>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892"/>
                <w:tab w:val="left" w:pos="14656"/>
              </w:tabs>
              <w:jc w:val="center"/>
              <w:rPr>
                <w:b/>
                <w:bCs/>
              </w:rPr>
            </w:pPr>
            <w:r w:rsidRPr="00660270">
              <w:rPr>
                <w:b/>
                <w:bCs/>
              </w:rPr>
              <w:t>Тема 1.</w:t>
            </w:r>
            <w:r>
              <w:rPr>
                <w:b/>
                <w:bCs/>
              </w:rPr>
              <w:t>3</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bCs/>
              </w:rPr>
              <w:t>Основы гидродин</w:t>
            </w:r>
            <w:r>
              <w:rPr>
                <w:b/>
                <w:bCs/>
              </w:rPr>
              <w:t>а</w:t>
            </w:r>
            <w:r>
              <w:rPr>
                <w:b/>
                <w:bCs/>
              </w:rPr>
              <w:t>мики</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40"/>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 xml:space="preserve">Лекции </w:t>
            </w:r>
          </w:p>
        </w:tc>
        <w:tc>
          <w:tcPr>
            <w:tcW w:w="851"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F260BE">
              <w:rPr>
                <w:sz w:val="20"/>
                <w:szCs w:val="20"/>
              </w:rPr>
              <w:t>3</w:t>
            </w:r>
            <w:r w:rsidRPr="00D81400">
              <w:rPr>
                <w:sz w:val="20"/>
                <w:szCs w:val="20"/>
              </w:rPr>
              <w:t>, ЛР, 4, ЛР 6, ЛР13, ЛР 14, ЛР15</w:t>
            </w:r>
            <w:r>
              <w:rPr>
                <w:sz w:val="20"/>
                <w:szCs w:val="20"/>
              </w:rPr>
              <w:t>,  У1-У3, З1-З3</w:t>
            </w:r>
          </w:p>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380"/>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color w:val="000000"/>
              </w:rPr>
              <w:t>Понятие об элементарной струйке и потоке жидкости. Основные характеристики потока: живое сечение, ги</w:t>
            </w:r>
            <w:r>
              <w:rPr>
                <w:color w:val="000000"/>
              </w:rPr>
              <w:t>д</w:t>
            </w:r>
            <w:r>
              <w:rPr>
                <w:color w:val="000000"/>
              </w:rPr>
              <w:t>равлический радиус, средняя скорость и расход жидк</w:t>
            </w:r>
            <w:r>
              <w:rPr>
                <w:color w:val="000000"/>
              </w:rPr>
              <w:t>о</w:t>
            </w:r>
            <w:r>
              <w:rPr>
                <w:color w:val="000000"/>
              </w:rPr>
              <w:t>сти; их определение. Число Рейнольдса, его физич</w:t>
            </w:r>
            <w:r>
              <w:rPr>
                <w:color w:val="000000"/>
              </w:rPr>
              <w:t>е</w:t>
            </w:r>
            <w:r>
              <w:rPr>
                <w:color w:val="000000"/>
              </w:rPr>
              <w:t>ский смысл. Расход. Уравнения расхода</w:t>
            </w:r>
          </w:p>
        </w:tc>
        <w:tc>
          <w:tcPr>
            <w:tcW w:w="851"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213"/>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rsidR="00D81400" w:rsidRPr="00B951BD" w:rsidRDefault="00D81400" w:rsidP="00D81400">
            <w:pPr>
              <w:shd w:val="clear" w:color="auto" w:fill="FFFFFF"/>
              <w:ind w:right="22" w:hanging="20"/>
              <w:contextualSpacing/>
              <w:jc w:val="both"/>
              <w:rPr>
                <w:bCs/>
              </w:rPr>
            </w:pPr>
            <w:r>
              <w:rPr>
                <w:b/>
              </w:rPr>
              <w:t xml:space="preserve">Практическое занятие </w:t>
            </w:r>
          </w:p>
        </w:tc>
        <w:tc>
          <w:tcPr>
            <w:tcW w:w="851" w:type="dxa"/>
          </w:tcPr>
          <w:p w:rsidR="00D81400" w:rsidRPr="00BB556C" w:rsidRDefault="001548B6"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451"/>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№6</w:t>
            </w:r>
            <w:r>
              <w:t xml:space="preserve">. </w:t>
            </w:r>
            <w:r>
              <w:rPr>
                <w:bCs/>
              </w:rPr>
              <w:t>Решение задач на опред</w:t>
            </w:r>
            <w:r>
              <w:rPr>
                <w:bCs/>
              </w:rPr>
              <w:t>е</w:t>
            </w:r>
            <w:r>
              <w:rPr>
                <w:bCs/>
              </w:rPr>
              <w:t xml:space="preserve">ление </w:t>
            </w:r>
            <w:r>
              <w:rPr>
                <w:color w:val="000000"/>
              </w:rPr>
              <w:t>числа Рейнольдса</w:t>
            </w:r>
            <w:r>
              <w:rPr>
                <w:bCs/>
              </w:rPr>
              <w:t>.</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360"/>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Default="00D81400" w:rsidP="00D81400">
            <w:pPr>
              <w:shd w:val="clear" w:color="auto" w:fill="FFFFFF"/>
              <w:ind w:right="22" w:hanging="20"/>
              <w:contextualSpacing/>
              <w:jc w:val="both"/>
              <w:rPr>
                <w:b/>
              </w:rPr>
            </w:pPr>
            <w:r>
              <w:rPr>
                <w:b/>
              </w:rPr>
              <w:t>Практическое занятие №7</w:t>
            </w:r>
            <w:r>
              <w:t xml:space="preserve">. </w:t>
            </w:r>
            <w:r>
              <w:rPr>
                <w:bCs/>
              </w:rPr>
              <w:t>Решение задач на опред</w:t>
            </w:r>
            <w:r>
              <w:rPr>
                <w:bCs/>
              </w:rPr>
              <w:t>е</w:t>
            </w:r>
            <w:r>
              <w:rPr>
                <w:bCs/>
              </w:rPr>
              <w:t>ление расходов и режимов движения, диаметра труб</w:t>
            </w:r>
            <w:r>
              <w:rPr>
                <w:bCs/>
              </w:rPr>
              <w:t>о</w:t>
            </w:r>
            <w:r>
              <w:rPr>
                <w:bCs/>
              </w:rPr>
              <w:t>проводов и сосудов.</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221"/>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Default="00D81400" w:rsidP="00D81400">
            <w:pPr>
              <w:shd w:val="clear" w:color="auto" w:fill="FFFFFF"/>
              <w:ind w:right="22" w:hanging="20"/>
              <w:contextualSpacing/>
              <w:jc w:val="both"/>
              <w:rPr>
                <w:bCs/>
              </w:rPr>
            </w:pPr>
            <w:r w:rsidRPr="008A23EC">
              <w:rPr>
                <w:bCs/>
              </w:rPr>
              <w:t>3.Подготовка ответов на контрольные вопросы по теме 1.</w:t>
            </w:r>
            <w:r>
              <w:rPr>
                <w:bCs/>
              </w:rPr>
              <w:t>3</w:t>
            </w:r>
          </w:p>
          <w:p w:rsidR="00D81400" w:rsidRDefault="00D81400" w:rsidP="00D81400">
            <w:pPr>
              <w:shd w:val="clear" w:color="auto" w:fill="FFFFFF"/>
              <w:ind w:right="22" w:hanging="20"/>
              <w:contextualSpacing/>
              <w:jc w:val="both"/>
              <w:rPr>
                <w:b/>
                <w:bCs/>
              </w:rPr>
            </w:pPr>
            <w:r>
              <w:rPr>
                <w:bCs/>
              </w:rPr>
              <w:t>4. Решение задач и упражнений по образцу.</w:t>
            </w:r>
          </w:p>
        </w:tc>
        <w:tc>
          <w:tcPr>
            <w:tcW w:w="851" w:type="dxa"/>
          </w:tcPr>
          <w:p w:rsidR="00D81400"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26"/>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1.4</w:t>
            </w:r>
          </w:p>
          <w:p w:rsidR="00D81400" w:rsidRPr="00B951BD" w:rsidRDefault="00D81400" w:rsidP="00D81400">
            <w:pPr>
              <w:pStyle w:val="af7"/>
              <w:spacing w:after="0"/>
              <w:ind w:left="0"/>
              <w:contextualSpacing/>
              <w:jc w:val="center"/>
              <w:rPr>
                <w:b/>
                <w:bCs/>
              </w:rPr>
            </w:pPr>
            <w:r>
              <w:rPr>
                <w:b/>
                <w:bCs/>
              </w:rPr>
              <w:t>Уравнение Бернулли</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shd w:val="clear" w:color="auto" w:fill="FFFFFF"/>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F260BE">
              <w:rPr>
                <w:sz w:val="20"/>
                <w:szCs w:val="20"/>
              </w:rPr>
              <w:t>3</w:t>
            </w:r>
            <w:r w:rsidRPr="00D81400">
              <w:rPr>
                <w:sz w:val="20"/>
                <w:szCs w:val="20"/>
              </w:rPr>
              <w:t>, ЛР, 4, ЛР 6, ЛР13, ЛР 14, ЛР15</w:t>
            </w:r>
            <w:r>
              <w:rPr>
                <w:sz w:val="20"/>
                <w:szCs w:val="20"/>
              </w:rPr>
              <w:t>,  У1-У3, З1-З3</w:t>
            </w:r>
          </w:p>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70"/>
        </w:trPr>
        <w:tc>
          <w:tcPr>
            <w:tcW w:w="1525" w:type="dxa"/>
            <w:vMerge/>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499"/>
        </w:trPr>
        <w:tc>
          <w:tcPr>
            <w:tcW w:w="1525" w:type="dxa"/>
            <w:vMerge/>
          </w:tcPr>
          <w:p w:rsidR="00D81400" w:rsidRPr="00B951BD" w:rsidRDefault="00D81400" w:rsidP="00D81400">
            <w:pPr>
              <w:pStyle w:val="af7"/>
              <w:spacing w:after="0"/>
              <w:ind w:left="0"/>
              <w:contextualSpacing/>
              <w:rPr>
                <w:b/>
                <w:bCs/>
              </w:rPr>
            </w:pPr>
          </w:p>
        </w:tc>
        <w:tc>
          <w:tcPr>
            <w:tcW w:w="567" w:type="dxa"/>
            <w:gridSpan w:val="5"/>
            <w:tcBorders>
              <w:bottom w:val="single" w:sz="4" w:space="0" w:color="auto"/>
            </w:tcBorders>
          </w:tcPr>
          <w:p w:rsidR="00D81400" w:rsidRPr="00B951BD" w:rsidRDefault="00D81400" w:rsidP="00D81400">
            <w:pPr>
              <w:pStyle w:val="afa"/>
              <w:numPr>
                <w:ilvl w:val="0"/>
                <w:numId w:val="36"/>
              </w:numPr>
              <w:shd w:val="clear" w:color="auto" w:fill="FFFFFF"/>
              <w:ind w:left="31" w:right="-51" w:hanging="36"/>
              <w:jc w:val="center"/>
              <w:rPr>
                <w:rFonts w:eastAsia="Calibri"/>
                <w:b/>
                <w:bCs/>
              </w:rPr>
            </w:pPr>
          </w:p>
        </w:tc>
        <w:tc>
          <w:tcPr>
            <w:tcW w:w="5954" w:type="dxa"/>
            <w:tcBorders>
              <w:bottom w:val="single" w:sz="4" w:space="0" w:color="auto"/>
            </w:tcBorders>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Pr>
                <w:color w:val="000000"/>
                <w:spacing w:val="3"/>
              </w:rPr>
              <w:t>Удельная энергия элементарной струйки и потока, её графическое изображение. Уравнение Бернулли для потока идеальной и реальной жидкости. Практич</w:t>
            </w:r>
            <w:r>
              <w:rPr>
                <w:color w:val="000000"/>
                <w:spacing w:val="3"/>
              </w:rPr>
              <w:t>е</w:t>
            </w:r>
            <w:r>
              <w:rPr>
                <w:color w:val="000000"/>
                <w:spacing w:val="3"/>
              </w:rPr>
              <w:t xml:space="preserve">ское применение уравнения Бернулли. </w:t>
            </w:r>
          </w:p>
        </w:tc>
        <w:tc>
          <w:tcPr>
            <w:tcW w:w="851" w:type="dxa"/>
            <w:vMerge/>
            <w:tcBorders>
              <w:bottom w:val="single" w:sz="4" w:space="0" w:color="auto"/>
            </w:tcBorders>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255"/>
        </w:trPr>
        <w:tc>
          <w:tcPr>
            <w:tcW w:w="1525" w:type="dxa"/>
            <w:vMerge/>
          </w:tcPr>
          <w:p w:rsidR="00D81400" w:rsidRPr="00B951BD" w:rsidRDefault="00D81400" w:rsidP="00D81400">
            <w:pPr>
              <w:pStyle w:val="af7"/>
              <w:spacing w:after="0"/>
              <w:ind w:left="0"/>
              <w:contextualSpacing/>
              <w:rPr>
                <w:b/>
                <w:bCs/>
              </w:rPr>
            </w:pPr>
          </w:p>
        </w:tc>
        <w:tc>
          <w:tcPr>
            <w:tcW w:w="6521" w:type="dxa"/>
            <w:gridSpan w:val="6"/>
          </w:tcPr>
          <w:p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sidRPr="009752AB">
              <w:rPr>
                <w:b/>
              </w:rPr>
              <w:t xml:space="preserve">Практическое занятие </w:t>
            </w:r>
          </w:p>
        </w:tc>
        <w:tc>
          <w:tcPr>
            <w:tcW w:w="851" w:type="dxa"/>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4</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570"/>
        </w:trPr>
        <w:tc>
          <w:tcPr>
            <w:tcW w:w="1525" w:type="dxa"/>
            <w:vMerge/>
          </w:tcPr>
          <w:p w:rsidR="00D81400" w:rsidRPr="00B951BD" w:rsidRDefault="00D81400" w:rsidP="00D81400">
            <w:pPr>
              <w:pStyle w:val="af7"/>
              <w:spacing w:after="0"/>
              <w:ind w:left="0"/>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 xml:space="preserve">Практическое занятие №8 </w:t>
            </w:r>
            <w:r w:rsidRPr="00596E6C">
              <w:t>Уравнение Бернулли</w:t>
            </w:r>
            <w:r>
              <w:t xml:space="preserve"> - р</w:t>
            </w:r>
            <w:r>
              <w:t>е</w:t>
            </w:r>
            <w:r>
              <w:t>шение задач для идеальной жидкости</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43"/>
        </w:trPr>
        <w:tc>
          <w:tcPr>
            <w:tcW w:w="1525" w:type="dxa"/>
            <w:vMerge/>
          </w:tcPr>
          <w:p w:rsidR="00D81400" w:rsidRPr="00B951BD" w:rsidRDefault="00D81400" w:rsidP="00D81400">
            <w:pPr>
              <w:pStyle w:val="af7"/>
              <w:spacing w:after="0"/>
              <w:ind w:left="0"/>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 xml:space="preserve">Практическое занятие №9 </w:t>
            </w:r>
            <w:r w:rsidRPr="00596E6C">
              <w:t>Уравнение Бернулли</w:t>
            </w:r>
            <w:r>
              <w:t xml:space="preserve"> - р</w:t>
            </w:r>
            <w:r>
              <w:t>е</w:t>
            </w:r>
            <w:r>
              <w:t>шение задач - решение задач для реальной жидкости</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150"/>
        </w:trPr>
        <w:tc>
          <w:tcPr>
            <w:tcW w:w="1525" w:type="dxa"/>
            <w:vMerge/>
          </w:tcPr>
          <w:p w:rsidR="00D81400" w:rsidRPr="00B951BD" w:rsidRDefault="00D81400" w:rsidP="00D81400">
            <w:pPr>
              <w:pStyle w:val="af7"/>
              <w:spacing w:after="0"/>
              <w:ind w:left="0"/>
              <w:contextualSpacing/>
              <w:rPr>
                <w:b/>
                <w:bCs/>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8A23EC">
              <w:rPr>
                <w:bCs/>
              </w:rPr>
              <w:t xml:space="preserve">3.Подготовка ответов на контрольные вопросы по теме </w:t>
            </w:r>
            <w:r>
              <w:rPr>
                <w:bCs/>
              </w:rPr>
              <w:t>1.4</w:t>
            </w:r>
          </w:p>
        </w:tc>
        <w:tc>
          <w:tcPr>
            <w:tcW w:w="851" w:type="dxa"/>
          </w:tcPr>
          <w:p w:rsidR="00D81400" w:rsidRPr="0092353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87"/>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1.5</w:t>
            </w:r>
          </w:p>
          <w:p w:rsidR="00D81400" w:rsidRPr="00B951BD" w:rsidRDefault="00D81400" w:rsidP="00D81400">
            <w:pPr>
              <w:shd w:val="clear" w:color="auto" w:fill="FFFFFF"/>
              <w:contextualSpacing/>
              <w:jc w:val="center"/>
              <w:rPr>
                <w:b/>
                <w:bCs/>
              </w:rPr>
            </w:pPr>
            <w:r>
              <w:rPr>
                <w:b/>
                <w:bCs/>
              </w:rPr>
              <w:t>Перемещ</w:t>
            </w:r>
            <w:r>
              <w:rPr>
                <w:b/>
                <w:bCs/>
              </w:rPr>
              <w:t>е</w:t>
            </w:r>
            <w:r>
              <w:rPr>
                <w:b/>
                <w:bCs/>
              </w:rPr>
              <w:t>ние и ист</w:t>
            </w:r>
            <w:r>
              <w:rPr>
                <w:b/>
                <w:bCs/>
              </w:rPr>
              <w:t>е</w:t>
            </w:r>
            <w:r>
              <w:rPr>
                <w:b/>
                <w:bCs/>
              </w:rPr>
              <w:t>чение жи</w:t>
            </w:r>
            <w:r>
              <w:rPr>
                <w:b/>
                <w:bCs/>
              </w:rPr>
              <w:t>д</w:t>
            </w:r>
            <w:r>
              <w:rPr>
                <w:b/>
                <w:bCs/>
              </w:rPr>
              <w:t>кости</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D81400">
        <w:trPr>
          <w:trHeight w:val="119"/>
        </w:trPr>
        <w:tc>
          <w:tcPr>
            <w:tcW w:w="1525" w:type="dxa"/>
            <w:vMerge/>
          </w:tcPr>
          <w:p w:rsidR="00D81400" w:rsidRPr="00B951BD" w:rsidRDefault="00D81400" w:rsidP="00D81400">
            <w:pPr>
              <w:shd w:val="clear" w:color="auto" w:fill="FFFFFF"/>
              <w:contextualSpacing/>
              <w:rPr>
                <w:b/>
                <w:bCs/>
              </w:rPr>
            </w:pP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F260BE">
              <w:rPr>
                <w:sz w:val="20"/>
                <w:szCs w:val="20"/>
              </w:rPr>
              <w:t>3</w:t>
            </w:r>
            <w:r w:rsidRPr="00D81400">
              <w:rPr>
                <w:sz w:val="20"/>
                <w:szCs w:val="20"/>
              </w:rPr>
              <w:t>, ЛР, 4, ЛР 6, ЛР13, ЛР 14, ЛР15</w:t>
            </w:r>
            <w:r>
              <w:rPr>
                <w:sz w:val="20"/>
                <w:szCs w:val="20"/>
              </w:rPr>
              <w:t>,  У1-У3, З1-З3</w:t>
            </w:r>
          </w:p>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3312"/>
        </w:trPr>
        <w:tc>
          <w:tcPr>
            <w:tcW w:w="1525" w:type="dxa"/>
            <w:vMerge/>
          </w:tcPr>
          <w:p w:rsidR="00D81400" w:rsidRPr="00B951BD" w:rsidRDefault="00D81400" w:rsidP="00D81400">
            <w:pPr>
              <w:shd w:val="clear" w:color="auto" w:fill="FFFFFF"/>
              <w:contextualSpacing/>
              <w:rPr>
                <w:b/>
                <w:bCs/>
              </w:rPr>
            </w:pPr>
          </w:p>
        </w:tc>
        <w:tc>
          <w:tcPr>
            <w:tcW w:w="532" w:type="dxa"/>
            <w:gridSpan w:val="4"/>
          </w:tcPr>
          <w:p w:rsidR="00D81400" w:rsidRPr="00B951BD"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Pr="00A548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color w:val="000000"/>
                <w:spacing w:val="1"/>
              </w:rPr>
              <w:t>Потери напора, возникающие при сопротивлении дв</w:t>
            </w:r>
            <w:r>
              <w:rPr>
                <w:color w:val="000000"/>
                <w:spacing w:val="1"/>
              </w:rPr>
              <w:t>и</w:t>
            </w:r>
            <w:r>
              <w:rPr>
                <w:color w:val="000000"/>
                <w:spacing w:val="1"/>
              </w:rPr>
              <w:t>жению жидкости в трубопроводах: линейные (по дл</w:t>
            </w:r>
            <w:r>
              <w:rPr>
                <w:color w:val="000000"/>
                <w:spacing w:val="1"/>
              </w:rPr>
              <w:t>и</w:t>
            </w:r>
            <w:r>
              <w:rPr>
                <w:color w:val="000000"/>
                <w:spacing w:val="1"/>
              </w:rPr>
              <w:t>не) и местные. Определение коэффициента гидравл</w:t>
            </w:r>
            <w:r>
              <w:rPr>
                <w:color w:val="000000"/>
                <w:spacing w:val="1"/>
              </w:rPr>
              <w:t>и</w:t>
            </w:r>
            <w:r>
              <w:rPr>
                <w:color w:val="000000"/>
                <w:spacing w:val="1"/>
              </w:rPr>
              <w:t>ческого сопротивления при разных режимах движения жидкости. Местные сопротивления, определение к</w:t>
            </w:r>
            <w:r>
              <w:rPr>
                <w:color w:val="000000"/>
                <w:spacing w:val="1"/>
              </w:rPr>
              <w:t>о</w:t>
            </w:r>
            <w:r>
              <w:rPr>
                <w:color w:val="000000"/>
                <w:spacing w:val="1"/>
              </w:rPr>
              <w:t>эффициентов местных сопротивлений. Определение суммарных сопротивлений системы. Истечение жи</w:t>
            </w:r>
            <w:r>
              <w:rPr>
                <w:color w:val="000000"/>
                <w:spacing w:val="1"/>
              </w:rPr>
              <w:t>д</w:t>
            </w:r>
            <w:r>
              <w:rPr>
                <w:color w:val="000000"/>
                <w:spacing w:val="1"/>
              </w:rPr>
              <w:t>костей через насадки. Физическая сущность гидравл</w:t>
            </w:r>
            <w:r>
              <w:rPr>
                <w:color w:val="000000"/>
                <w:spacing w:val="1"/>
              </w:rPr>
              <w:t>и</w:t>
            </w:r>
            <w:r>
              <w:rPr>
                <w:color w:val="000000"/>
                <w:spacing w:val="1"/>
              </w:rPr>
              <w:t>ческого удара. Перемещение жидкости по трубопров</w:t>
            </w:r>
            <w:r>
              <w:rPr>
                <w:color w:val="000000"/>
                <w:spacing w:val="1"/>
              </w:rPr>
              <w:t>о</w:t>
            </w:r>
            <w:r>
              <w:rPr>
                <w:color w:val="000000"/>
                <w:spacing w:val="1"/>
              </w:rPr>
              <w:t>дам. Трубопроводы, их устройство, соединение труб. Расчёт трубопровода, выбор скорости движения жи</w:t>
            </w:r>
            <w:r>
              <w:rPr>
                <w:color w:val="000000"/>
                <w:spacing w:val="1"/>
              </w:rPr>
              <w:t>д</w:t>
            </w:r>
            <w:r>
              <w:rPr>
                <w:color w:val="000000"/>
                <w:spacing w:val="1"/>
              </w:rPr>
              <w:t>кости в трубопроводах.</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503"/>
        </w:trPr>
        <w:tc>
          <w:tcPr>
            <w:tcW w:w="1525" w:type="dxa"/>
            <w:vMerge/>
          </w:tcPr>
          <w:p w:rsidR="00D81400" w:rsidRPr="00B951BD" w:rsidRDefault="00D81400" w:rsidP="00D81400">
            <w:pPr>
              <w:shd w:val="clear" w:color="auto" w:fill="FFFFFF"/>
              <w:contextualSpacing/>
              <w:rPr>
                <w:b/>
                <w:bCs/>
              </w:rPr>
            </w:pPr>
          </w:p>
        </w:tc>
        <w:tc>
          <w:tcPr>
            <w:tcW w:w="6521" w:type="dxa"/>
            <w:gridSpan w:val="6"/>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r>
              <w:rPr>
                <w:b/>
              </w:rPr>
              <w:t>Практическое занятие</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BB556C">
              <w:rPr>
                <w:b/>
              </w:rPr>
              <w:t>4</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780"/>
        </w:trPr>
        <w:tc>
          <w:tcPr>
            <w:tcW w:w="1525" w:type="dxa"/>
            <w:vMerge/>
          </w:tcPr>
          <w:p w:rsidR="00D81400" w:rsidRPr="00B951BD" w:rsidRDefault="00D81400" w:rsidP="00D81400">
            <w:pPr>
              <w:shd w:val="clear" w:color="auto" w:fill="FFFFFF"/>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№10</w:t>
            </w:r>
            <w:r>
              <w:t xml:space="preserve">. </w:t>
            </w:r>
            <w:r>
              <w:rPr>
                <w:bCs/>
              </w:rPr>
              <w:t>Решение задач на опр</w:t>
            </w:r>
            <w:r>
              <w:rPr>
                <w:bCs/>
              </w:rPr>
              <w:t>е</w:t>
            </w:r>
            <w:r>
              <w:rPr>
                <w:bCs/>
              </w:rPr>
              <w:t>деление потерь напора на трение по длине трубопров</w:t>
            </w:r>
            <w:r>
              <w:rPr>
                <w:bCs/>
              </w:rPr>
              <w:t>о</w:t>
            </w:r>
            <w:r>
              <w:rPr>
                <w:bCs/>
              </w:rPr>
              <w:t>да и в местных сопротивлениях.</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315"/>
        </w:trPr>
        <w:tc>
          <w:tcPr>
            <w:tcW w:w="1525" w:type="dxa"/>
            <w:vMerge/>
          </w:tcPr>
          <w:p w:rsidR="00D81400" w:rsidRPr="00B951BD" w:rsidRDefault="00D81400" w:rsidP="00D81400">
            <w:pPr>
              <w:shd w:val="clear" w:color="auto" w:fill="FFFFFF"/>
              <w:contextualSpacing/>
              <w:rPr>
                <w:b/>
                <w:bCs/>
              </w:rPr>
            </w:pPr>
          </w:p>
        </w:tc>
        <w:tc>
          <w:tcPr>
            <w:tcW w:w="532" w:type="dxa"/>
            <w:gridSpan w:val="4"/>
          </w:tcPr>
          <w:p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№11</w:t>
            </w:r>
            <w:r>
              <w:t xml:space="preserve">. </w:t>
            </w:r>
            <w:r>
              <w:rPr>
                <w:bCs/>
              </w:rPr>
              <w:t>Решение задач по опр</w:t>
            </w:r>
            <w:r>
              <w:rPr>
                <w:bCs/>
              </w:rPr>
              <w:t>е</w:t>
            </w:r>
            <w:r>
              <w:rPr>
                <w:bCs/>
              </w:rPr>
              <w:t xml:space="preserve">делению параметров при </w:t>
            </w:r>
            <w:r>
              <w:rPr>
                <w:color w:val="000000"/>
                <w:spacing w:val="1"/>
              </w:rPr>
              <w:t>истечении жидкостей через насадки</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1126"/>
        </w:trPr>
        <w:tc>
          <w:tcPr>
            <w:tcW w:w="1525" w:type="dxa"/>
            <w:vMerge/>
          </w:tcPr>
          <w:p w:rsidR="00D81400" w:rsidRPr="00B951BD" w:rsidRDefault="00D81400" w:rsidP="00D81400">
            <w:pPr>
              <w:keepNext/>
              <w:widowControl w:val="0"/>
              <w:autoSpaceDE w:val="0"/>
              <w:autoSpaceDN w:val="0"/>
              <w:adjustRightInd w:val="0"/>
              <w:contextualSpacing/>
              <w:rPr>
                <w:b/>
                <w:bCs/>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Default="00D81400" w:rsidP="00D81400">
            <w:pPr>
              <w:shd w:val="clear" w:color="auto" w:fill="FFFFFF"/>
              <w:contextualSpacing/>
              <w:jc w:val="both"/>
              <w:rPr>
                <w:bCs/>
              </w:rPr>
            </w:pPr>
            <w:r w:rsidRPr="008A23EC">
              <w:rPr>
                <w:bCs/>
              </w:rPr>
              <w:t xml:space="preserve">3.Подготовка ответов на контрольные вопросы по теме </w:t>
            </w:r>
            <w:r>
              <w:rPr>
                <w:bCs/>
              </w:rPr>
              <w:t>1.5</w:t>
            </w:r>
          </w:p>
          <w:p w:rsidR="00D81400" w:rsidRPr="00B951BD" w:rsidRDefault="00D81400" w:rsidP="00D81400">
            <w:pPr>
              <w:shd w:val="clear" w:color="auto" w:fill="FFFFFF"/>
              <w:contextualSpacing/>
              <w:jc w:val="both"/>
            </w:pPr>
            <w:r>
              <w:rPr>
                <w:bCs/>
              </w:rPr>
              <w:t>4. Решение задач и упражнений по образцу.</w:t>
            </w:r>
          </w:p>
        </w:tc>
        <w:tc>
          <w:tcPr>
            <w:tcW w:w="851" w:type="dxa"/>
          </w:tcPr>
          <w:p w:rsidR="00D81400"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557"/>
        </w:trPr>
        <w:tc>
          <w:tcPr>
            <w:tcW w:w="1525" w:type="dxa"/>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Раздел </w:t>
            </w:r>
            <w:r>
              <w:rPr>
                <w:b/>
                <w:bCs/>
              </w:rPr>
              <w:t>2</w:t>
            </w:r>
            <w:r w:rsidRPr="00660270">
              <w:rPr>
                <w:b/>
                <w:bCs/>
              </w:rPr>
              <w:t>.</w:t>
            </w:r>
          </w:p>
          <w:p w:rsidR="00D81400" w:rsidRPr="00660270" w:rsidRDefault="00D81400" w:rsidP="00D81400">
            <w:pPr>
              <w:widowControl w:val="0"/>
              <w:jc w:val="center"/>
              <w:rPr>
                <w:b/>
                <w:bCs/>
              </w:rPr>
            </w:pPr>
            <w:r>
              <w:rPr>
                <w:b/>
              </w:rPr>
              <w:t>Гидравл</w:t>
            </w:r>
            <w:r>
              <w:rPr>
                <w:b/>
              </w:rPr>
              <w:t>и</w:t>
            </w:r>
            <w:r>
              <w:rPr>
                <w:b/>
              </w:rPr>
              <w:t>ческие м</w:t>
            </w:r>
            <w:r>
              <w:rPr>
                <w:b/>
              </w:rPr>
              <w:t>а</w:t>
            </w:r>
            <w:r>
              <w:rPr>
                <w:b/>
              </w:rPr>
              <w:t>шины и гидропр</w:t>
            </w:r>
            <w:r>
              <w:rPr>
                <w:b/>
              </w:rPr>
              <w:t>и</w:t>
            </w:r>
            <w:r>
              <w:rPr>
                <w:b/>
              </w:rPr>
              <w:t>воды</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Cs/>
              </w:rPr>
            </w:pPr>
          </w:p>
        </w:tc>
        <w:tc>
          <w:tcPr>
            <w:tcW w:w="851" w:type="dxa"/>
          </w:tcPr>
          <w:p w:rsidR="00D81400" w:rsidRPr="00AA085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sz w:val="28"/>
                <w:szCs w:val="28"/>
              </w:rPr>
            </w:pPr>
            <w:r>
              <w:rPr>
                <w:b/>
                <w:i/>
                <w:sz w:val="28"/>
                <w:szCs w:val="28"/>
              </w:rPr>
              <w:t>3</w:t>
            </w:r>
            <w:r w:rsidR="001548B6">
              <w:rPr>
                <w:b/>
                <w:i/>
                <w:sz w:val="28"/>
                <w:szCs w:val="28"/>
              </w:rPr>
              <w:t>4</w:t>
            </w:r>
          </w:p>
        </w:tc>
        <w:tc>
          <w:tcPr>
            <w:tcW w:w="709" w:type="dxa"/>
          </w:tcPr>
          <w:p w:rsidR="00D81400" w:rsidRPr="0092353B" w:rsidRDefault="005111A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iCs/>
              </w:rPr>
            </w:pPr>
            <w:r>
              <w:rPr>
                <w:b/>
                <w:bCs/>
                <w:i/>
                <w:iCs/>
              </w:rPr>
              <w:t>20</w:t>
            </w: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25"/>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Тема 2.</w:t>
            </w:r>
            <w:r>
              <w:rPr>
                <w:b/>
                <w:bCs/>
              </w:rPr>
              <w:t>1</w:t>
            </w:r>
          </w:p>
          <w:p w:rsidR="00D81400" w:rsidRPr="00B951BD" w:rsidRDefault="00D81400" w:rsidP="00D81400">
            <w:pPr>
              <w:pStyle w:val="af7"/>
              <w:spacing w:after="0"/>
              <w:ind w:left="0"/>
              <w:contextualSpacing/>
              <w:jc w:val="center"/>
              <w:rPr>
                <w:b/>
                <w:bCs/>
              </w:rPr>
            </w:pPr>
            <w:r>
              <w:rPr>
                <w:b/>
                <w:bCs/>
              </w:rPr>
              <w:t>Общие св</w:t>
            </w:r>
            <w:r>
              <w:rPr>
                <w:b/>
                <w:bCs/>
              </w:rPr>
              <w:t>е</w:t>
            </w:r>
            <w:r>
              <w:rPr>
                <w:b/>
                <w:bCs/>
              </w:rPr>
              <w:t>дения о гидравл</w:t>
            </w:r>
            <w:r>
              <w:rPr>
                <w:b/>
                <w:bCs/>
              </w:rPr>
              <w:t>и</w:t>
            </w:r>
            <w:r>
              <w:rPr>
                <w:b/>
                <w:bCs/>
              </w:rPr>
              <w:t>ческих м</w:t>
            </w:r>
            <w:r>
              <w:rPr>
                <w:b/>
                <w:bCs/>
              </w:rPr>
              <w:t>а</w:t>
            </w:r>
            <w:r>
              <w:rPr>
                <w:b/>
                <w:bCs/>
              </w:rPr>
              <w:t>шинах и насосных установок</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07"/>
        </w:trPr>
        <w:tc>
          <w:tcPr>
            <w:tcW w:w="1525" w:type="dxa"/>
            <w:vMerge/>
          </w:tcPr>
          <w:p w:rsidR="00D81400" w:rsidRPr="00B951BD" w:rsidRDefault="00D81400" w:rsidP="00D81400">
            <w:pPr>
              <w:pStyle w:val="af7"/>
              <w:spacing w:after="0"/>
              <w:ind w:left="0"/>
              <w:contextualSpacing/>
              <w:rPr>
                <w:b/>
                <w:bCs/>
              </w:rPr>
            </w:pP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b/>
              </w:rPr>
              <w:t>Лекции</w:t>
            </w:r>
          </w:p>
        </w:tc>
        <w:tc>
          <w:tcPr>
            <w:tcW w:w="851"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E871D0">
              <w:rPr>
                <w:sz w:val="20"/>
                <w:szCs w:val="20"/>
              </w:rPr>
              <w:t>3</w:t>
            </w:r>
            <w:r w:rsidRPr="00D81400">
              <w:rPr>
                <w:sz w:val="20"/>
                <w:szCs w:val="20"/>
              </w:rPr>
              <w:t>, ЛР, 4, ЛР 6, ЛР13, ЛР 14, ЛР15</w:t>
            </w:r>
            <w:r>
              <w:rPr>
                <w:sz w:val="20"/>
                <w:szCs w:val="20"/>
              </w:rPr>
              <w:t>,  У1-У3, З1-З3</w:t>
            </w:r>
          </w:p>
          <w:p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028"/>
        </w:trPr>
        <w:tc>
          <w:tcPr>
            <w:tcW w:w="1525" w:type="dxa"/>
            <w:vMerge/>
          </w:tcPr>
          <w:p w:rsidR="00D81400" w:rsidRPr="00B951BD" w:rsidRDefault="00D81400" w:rsidP="00D81400">
            <w:pPr>
              <w:pStyle w:val="af7"/>
              <w:spacing w:after="0"/>
              <w:ind w:left="0"/>
              <w:contextualSpacing/>
              <w:rPr>
                <w:b/>
                <w:bCs/>
              </w:rPr>
            </w:pPr>
          </w:p>
        </w:tc>
        <w:tc>
          <w:tcPr>
            <w:tcW w:w="508" w:type="dxa"/>
            <w:gridSpan w:val="2"/>
          </w:tcPr>
          <w:p w:rsidR="00D81400" w:rsidRPr="008B69C3" w:rsidRDefault="00D81400" w:rsidP="00D81400">
            <w:pPr>
              <w:pStyle w:val="afa"/>
              <w:numPr>
                <w:ilvl w:val="0"/>
                <w:numId w:val="36"/>
              </w:numPr>
              <w:shd w:val="clear" w:color="auto" w:fill="FFFFFF"/>
              <w:ind w:left="31" w:right="-51" w:hanging="36"/>
              <w:jc w:val="center"/>
              <w:rPr>
                <w:bCs/>
              </w:rPr>
            </w:pPr>
          </w:p>
        </w:tc>
        <w:tc>
          <w:tcPr>
            <w:tcW w:w="6013" w:type="dxa"/>
            <w:gridSpan w:val="4"/>
          </w:tcPr>
          <w:p w:rsidR="00D81400" w:rsidRPr="00B951BD" w:rsidRDefault="00D81400" w:rsidP="00D81400">
            <w:pPr>
              <w:contextualSpacing/>
            </w:pPr>
            <w:r>
              <w:rPr>
                <w:color w:val="000000"/>
              </w:rPr>
              <w:t>Назначение, классификация и принцип действия ги</w:t>
            </w:r>
            <w:r>
              <w:rPr>
                <w:color w:val="000000"/>
              </w:rPr>
              <w:t>д</w:t>
            </w:r>
            <w:r>
              <w:rPr>
                <w:color w:val="000000"/>
              </w:rPr>
              <w:t>равлических машин. Понятие о насосных установках. Типы насосов и их основные параметры: напор, мо</w:t>
            </w:r>
            <w:r>
              <w:rPr>
                <w:color w:val="000000"/>
              </w:rPr>
              <w:t>щ</w:t>
            </w:r>
            <w:r>
              <w:rPr>
                <w:color w:val="000000"/>
              </w:rPr>
              <w:t>ность, высота, всасывание.</w:t>
            </w:r>
          </w:p>
        </w:tc>
        <w:tc>
          <w:tcPr>
            <w:tcW w:w="851" w:type="dxa"/>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rsidTr="004C22E2">
        <w:trPr>
          <w:trHeight w:val="16"/>
        </w:trPr>
        <w:tc>
          <w:tcPr>
            <w:tcW w:w="1525" w:type="dxa"/>
            <w:vMerge/>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contextualSpacing/>
            </w:pPr>
            <w:r w:rsidRPr="008A23EC">
              <w:rPr>
                <w:bCs/>
              </w:rPr>
              <w:t xml:space="preserve">3.Подготовка ответов на контрольные вопросы по теме </w:t>
            </w:r>
            <w:r>
              <w:rPr>
                <w:bCs/>
              </w:rPr>
              <w:t>2.1</w:t>
            </w:r>
          </w:p>
        </w:tc>
        <w:tc>
          <w:tcPr>
            <w:tcW w:w="851" w:type="dxa"/>
          </w:tcPr>
          <w:p w:rsidR="00D81400"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7233EA">
        <w:trPr>
          <w:trHeight w:val="311"/>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2.2.</w:t>
            </w:r>
          </w:p>
          <w:p w:rsidR="00D81400" w:rsidRPr="00B951BD" w:rsidRDefault="00D81400" w:rsidP="00D81400">
            <w:pPr>
              <w:shd w:val="clear" w:color="auto" w:fill="FFFFFF"/>
              <w:contextualSpacing/>
              <w:jc w:val="center"/>
              <w:rPr>
                <w:b/>
                <w:bCs/>
              </w:rPr>
            </w:pPr>
            <w:r>
              <w:rPr>
                <w:b/>
                <w:bCs/>
              </w:rPr>
              <w:t>Насосы</w:t>
            </w:r>
          </w:p>
        </w:tc>
        <w:tc>
          <w:tcPr>
            <w:tcW w:w="6521" w:type="dxa"/>
            <w:gridSpan w:val="6"/>
            <w:tcBorders>
              <w:bottom w:val="single" w:sz="4" w:space="0" w:color="auto"/>
              <w:right w:val="single" w:sz="4" w:space="0" w:color="auto"/>
            </w:tcBorders>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tcBorders>
              <w:left w:val="single" w:sz="4" w:space="0" w:color="auto"/>
            </w:tcBorders>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sz w:val="28"/>
                <w:szCs w:val="28"/>
              </w:rPr>
            </w:pPr>
            <w:r>
              <w:rPr>
                <w:b/>
              </w:rPr>
              <w:t>6</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tcBorders>
              <w:bottom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329"/>
        </w:trPr>
        <w:tc>
          <w:tcPr>
            <w:tcW w:w="1525" w:type="dxa"/>
            <w:vMerge/>
          </w:tcPr>
          <w:p w:rsidR="00D81400" w:rsidRPr="00B951BD" w:rsidRDefault="00D81400" w:rsidP="00D81400">
            <w:pPr>
              <w:shd w:val="clear" w:color="auto" w:fill="FFFFFF"/>
              <w:contextualSpacing/>
              <w:rPr>
                <w:b/>
                <w:bCs/>
              </w:rPr>
            </w:pPr>
          </w:p>
        </w:tc>
        <w:tc>
          <w:tcPr>
            <w:tcW w:w="6521" w:type="dxa"/>
            <w:gridSpan w:val="6"/>
            <w:tcBorders>
              <w:right w:val="single" w:sz="4" w:space="0" w:color="auto"/>
            </w:tcBorders>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
                <w:bCs/>
              </w:rPr>
              <w:t>Лекции</w:t>
            </w:r>
          </w:p>
        </w:tc>
        <w:tc>
          <w:tcPr>
            <w:tcW w:w="851" w:type="dxa"/>
            <w:tcBorders>
              <w:left w:val="single" w:sz="4" w:space="0" w:color="auto"/>
              <w:right w:val="single" w:sz="4" w:space="0" w:color="auto"/>
            </w:tcBorders>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val="restart"/>
            <w:tcBorders>
              <w:left w:val="single" w:sz="4" w:space="0" w:color="auto"/>
              <w:right w:val="single" w:sz="4" w:space="0" w:color="auto"/>
            </w:tcBorders>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Borders>
              <w:left w:val="single" w:sz="4" w:space="0" w:color="auto"/>
            </w:tcBorders>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E871D0">
              <w:rPr>
                <w:sz w:val="20"/>
                <w:szCs w:val="20"/>
              </w:rPr>
              <w:t>3</w:t>
            </w:r>
            <w:r w:rsidRPr="00D81400">
              <w:rPr>
                <w:sz w:val="20"/>
                <w:szCs w:val="20"/>
              </w:rPr>
              <w:t>, ЛР, 4, ЛР 6, ЛР13, ЛР 14, ЛР15</w:t>
            </w:r>
            <w:r>
              <w:rPr>
                <w:sz w:val="20"/>
                <w:szCs w:val="20"/>
              </w:rPr>
              <w:t>,  У1-У3, З1-З3</w:t>
            </w:r>
          </w:p>
          <w:p w:rsidR="00D81400" w:rsidRPr="00F679F2"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271"/>
        </w:trPr>
        <w:tc>
          <w:tcPr>
            <w:tcW w:w="1525" w:type="dxa"/>
            <w:vMerge/>
          </w:tcPr>
          <w:p w:rsidR="00D81400" w:rsidRPr="00B951BD" w:rsidRDefault="00D81400" w:rsidP="00D81400">
            <w:pPr>
              <w:shd w:val="clear" w:color="auto" w:fill="FFFFFF"/>
              <w:contextualSpacing/>
              <w:rPr>
                <w:b/>
                <w:bCs/>
              </w:rPr>
            </w:pPr>
          </w:p>
        </w:tc>
        <w:tc>
          <w:tcPr>
            <w:tcW w:w="532" w:type="dxa"/>
            <w:gridSpan w:val="4"/>
          </w:tcPr>
          <w:p w:rsidR="00D81400" w:rsidRPr="00F95232" w:rsidRDefault="00D81400" w:rsidP="00D81400">
            <w:pPr>
              <w:shd w:val="clear" w:color="auto" w:fill="FFFFFF"/>
              <w:ind w:right="-51"/>
              <w:rPr>
                <w:bCs/>
              </w:rPr>
            </w:pPr>
            <w:r>
              <w:rPr>
                <w:bCs/>
              </w:rPr>
              <w:t>19,</w:t>
            </w:r>
          </w:p>
        </w:tc>
        <w:tc>
          <w:tcPr>
            <w:tcW w:w="5989" w:type="dxa"/>
            <w:gridSpan w:val="2"/>
            <w:vMerge w:val="restart"/>
            <w:tcBorders>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Лопастные насосы, их назначение, классификация и принцип действия. Схема центробежного насоса: дв</w:t>
            </w:r>
            <w:r>
              <w:rPr>
                <w:bCs/>
              </w:rPr>
              <w:t>и</w:t>
            </w:r>
            <w:r>
              <w:rPr>
                <w:bCs/>
              </w:rPr>
              <w:t>жение жидкости в рабочем колесе. Напор, мощность, высота всасывания, к.п.д. насоса, подбор двигателя. Характеристики центробежных насосов. Закон пропо</w:t>
            </w:r>
            <w:r>
              <w:rPr>
                <w:bCs/>
              </w:rPr>
              <w:t>р</w:t>
            </w:r>
            <w:r>
              <w:rPr>
                <w:bCs/>
              </w:rPr>
              <w:t>циональности. Параллельная и последовательная раб</w:t>
            </w:r>
            <w:r>
              <w:rPr>
                <w:bCs/>
              </w:rPr>
              <w:t>о</w:t>
            </w:r>
            <w:r>
              <w:rPr>
                <w:bCs/>
              </w:rPr>
              <w:t>та насосов. Достоинства и недостатки центробежных насосов.</w:t>
            </w: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 xml:space="preserve">Поршневые насосы, их назначение, классификация, принцип действия и их характеристики. </w:t>
            </w: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Работа, мощность и полный КПД насоса, подбор двиг</w:t>
            </w:r>
            <w:r>
              <w:rPr>
                <w:bCs/>
              </w:rPr>
              <w:t>а</w:t>
            </w:r>
            <w:r>
              <w:rPr>
                <w:bCs/>
              </w:rPr>
              <w:t>теля. Устройство поршневых насосов.</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Принцип действия, устройство, достоинства и недо</w:t>
            </w:r>
            <w:r>
              <w:rPr>
                <w:bCs/>
              </w:rPr>
              <w:t>с</w:t>
            </w:r>
            <w:r>
              <w:rPr>
                <w:bCs/>
              </w:rPr>
              <w:t>татки, область применения шестерённых, кулачковых, винтовых, пластинчатых, радиально-поршневых и а</w:t>
            </w:r>
            <w:r>
              <w:rPr>
                <w:bCs/>
              </w:rPr>
              <w:t>к</w:t>
            </w:r>
            <w:r>
              <w:rPr>
                <w:bCs/>
              </w:rPr>
              <w:t>сиально-поршневых насосов.</w:t>
            </w:r>
          </w:p>
        </w:tc>
        <w:tc>
          <w:tcPr>
            <w:tcW w:w="851" w:type="dxa"/>
            <w:vMerge w:val="restart"/>
            <w:tcBorders>
              <w:left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876"/>
        </w:trPr>
        <w:tc>
          <w:tcPr>
            <w:tcW w:w="1525" w:type="dxa"/>
            <w:vMerge/>
          </w:tcPr>
          <w:p w:rsidR="00D81400" w:rsidRPr="00B951BD" w:rsidRDefault="00D81400" w:rsidP="00D81400">
            <w:pPr>
              <w:shd w:val="clear" w:color="auto" w:fill="FFFFFF"/>
              <w:contextualSpacing/>
              <w:rPr>
                <w:b/>
                <w:bCs/>
              </w:rPr>
            </w:pPr>
          </w:p>
        </w:tc>
        <w:tc>
          <w:tcPr>
            <w:tcW w:w="532" w:type="dxa"/>
            <w:gridSpan w:val="4"/>
          </w:tcPr>
          <w:p w:rsidR="00D81400" w:rsidRPr="00F95232" w:rsidRDefault="00D81400" w:rsidP="00D81400">
            <w:pPr>
              <w:shd w:val="clear" w:color="auto" w:fill="FFFFFF"/>
              <w:ind w:left="39" w:right="-51"/>
              <w:rPr>
                <w:bCs/>
              </w:rPr>
            </w:pPr>
            <w:r>
              <w:rPr>
                <w:bCs/>
              </w:rPr>
              <w:t>20.</w:t>
            </w:r>
          </w:p>
        </w:tc>
        <w:tc>
          <w:tcPr>
            <w:tcW w:w="5989" w:type="dxa"/>
            <w:gridSpan w:val="2"/>
            <w:vMerge/>
            <w:tcBorders>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tc>
        <w:tc>
          <w:tcPr>
            <w:tcW w:w="851" w:type="dxa"/>
            <w:vMerge/>
            <w:tcBorders>
              <w:left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left w:val="single" w:sz="4" w:space="0" w:color="auto"/>
              <w:righ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876"/>
        </w:trPr>
        <w:tc>
          <w:tcPr>
            <w:tcW w:w="1525" w:type="dxa"/>
            <w:vMerge/>
          </w:tcPr>
          <w:p w:rsidR="00D81400" w:rsidRPr="00B951BD" w:rsidRDefault="00D81400" w:rsidP="00D81400">
            <w:pPr>
              <w:shd w:val="clear" w:color="auto" w:fill="FFFFFF"/>
              <w:contextualSpacing/>
              <w:rPr>
                <w:b/>
                <w:bCs/>
              </w:rPr>
            </w:pPr>
          </w:p>
        </w:tc>
        <w:tc>
          <w:tcPr>
            <w:tcW w:w="532" w:type="dxa"/>
            <w:gridSpan w:val="4"/>
          </w:tcPr>
          <w:p w:rsidR="00D81400" w:rsidRPr="00F95232" w:rsidRDefault="00D81400" w:rsidP="00D81400">
            <w:pPr>
              <w:shd w:val="clear" w:color="auto" w:fill="FFFFFF"/>
              <w:ind w:left="39" w:right="-51"/>
              <w:rPr>
                <w:bCs/>
              </w:rPr>
            </w:pPr>
            <w:r>
              <w:rPr>
                <w:bCs/>
              </w:rPr>
              <w:t>21.</w:t>
            </w:r>
          </w:p>
        </w:tc>
        <w:tc>
          <w:tcPr>
            <w:tcW w:w="5989" w:type="dxa"/>
            <w:gridSpan w:val="2"/>
            <w:vMerge/>
            <w:tcBorders>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tc>
        <w:tc>
          <w:tcPr>
            <w:tcW w:w="851" w:type="dxa"/>
            <w:vMerge/>
            <w:tcBorders>
              <w:left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left w:val="single" w:sz="4" w:space="0" w:color="auto"/>
              <w:righ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92353B">
        <w:trPr>
          <w:trHeight w:val="196"/>
        </w:trPr>
        <w:tc>
          <w:tcPr>
            <w:tcW w:w="1525" w:type="dxa"/>
            <w:vMerge/>
          </w:tcPr>
          <w:p w:rsidR="00D81400" w:rsidRPr="00B951BD" w:rsidRDefault="00D81400" w:rsidP="00D81400">
            <w:pPr>
              <w:shd w:val="clear" w:color="auto" w:fill="FFFFFF"/>
              <w:contextualSpacing/>
              <w:rPr>
                <w:b/>
                <w:bCs/>
              </w:rPr>
            </w:pPr>
          </w:p>
        </w:tc>
        <w:tc>
          <w:tcPr>
            <w:tcW w:w="6521" w:type="dxa"/>
            <w:gridSpan w:val="6"/>
            <w:tcBorders>
              <w:bottom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rPr>
              <w:t>Практическое занятие</w:t>
            </w:r>
          </w:p>
        </w:tc>
        <w:tc>
          <w:tcPr>
            <w:tcW w:w="851" w:type="dxa"/>
            <w:tcBorders>
              <w:left w:val="single" w:sz="4" w:space="0" w:color="auto"/>
              <w:right w:val="single" w:sz="4" w:space="0" w:color="auto"/>
            </w:tcBorders>
          </w:tcPr>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6</w:t>
            </w:r>
          </w:p>
        </w:tc>
        <w:tc>
          <w:tcPr>
            <w:tcW w:w="709" w:type="dxa"/>
            <w:vMerge/>
            <w:tcBorders>
              <w:left w:val="single" w:sz="4" w:space="0" w:color="auto"/>
              <w:righ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92353B">
        <w:trPr>
          <w:trHeight w:val="750"/>
        </w:trPr>
        <w:tc>
          <w:tcPr>
            <w:tcW w:w="1525" w:type="dxa"/>
            <w:vMerge/>
          </w:tcPr>
          <w:p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rsidR="00D81400" w:rsidRPr="003E0716" w:rsidRDefault="00D81400" w:rsidP="00D81400">
            <w:pPr>
              <w:shd w:val="clear" w:color="auto" w:fill="FFFFFF"/>
              <w:ind w:left="39" w:right="-51"/>
              <w:rPr>
                <w:spacing w:val="-1"/>
              </w:rPr>
            </w:pPr>
            <w:r>
              <w:rPr>
                <w:spacing w:val="-1"/>
              </w:rPr>
              <w:t>22.</w:t>
            </w:r>
          </w:p>
        </w:tc>
        <w:tc>
          <w:tcPr>
            <w:tcW w:w="5954" w:type="dxa"/>
            <w:tcBorders>
              <w:bottom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Pr>
                <w:b/>
              </w:rPr>
              <w:t xml:space="preserve">Практическое занятие №12 </w:t>
            </w:r>
            <w:r w:rsidRPr="008D722E">
              <w:t>Изучение конструкции центро</w:t>
            </w:r>
            <w:r>
              <w:t>бежного насос</w:t>
            </w:r>
            <w:r w:rsidRPr="008D722E">
              <w:t>а путём монтажно-демонтажных работ. Снятие характеристик насоса.</w:t>
            </w:r>
          </w:p>
        </w:tc>
        <w:tc>
          <w:tcPr>
            <w:tcW w:w="851" w:type="dxa"/>
            <w:tcBorders>
              <w:left w:val="single" w:sz="4" w:space="0" w:color="auto"/>
              <w:bottom w:val="single" w:sz="4" w:space="0" w:color="auto"/>
              <w:right w:val="single" w:sz="4" w:space="0" w:color="auto"/>
            </w:tcBorders>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92353B">
        <w:trPr>
          <w:trHeight w:val="345"/>
        </w:trPr>
        <w:tc>
          <w:tcPr>
            <w:tcW w:w="1525" w:type="dxa"/>
            <w:vMerge/>
          </w:tcPr>
          <w:p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rsidR="00D81400" w:rsidRPr="003E0716" w:rsidRDefault="00D81400" w:rsidP="00D81400">
            <w:pPr>
              <w:shd w:val="clear" w:color="auto" w:fill="FFFFFF"/>
              <w:ind w:left="-5" w:right="-51"/>
              <w:rPr>
                <w:spacing w:val="-1"/>
              </w:rPr>
            </w:pPr>
            <w:r>
              <w:rPr>
                <w:spacing w:val="-1"/>
              </w:rPr>
              <w:t xml:space="preserve"> 23.</w:t>
            </w:r>
          </w:p>
        </w:tc>
        <w:tc>
          <w:tcPr>
            <w:tcW w:w="5954" w:type="dxa"/>
            <w:tcBorders>
              <w:bottom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№13</w:t>
            </w:r>
            <w:r>
              <w:t xml:space="preserve">. </w:t>
            </w:r>
            <w:r>
              <w:rPr>
                <w:bCs/>
              </w:rPr>
              <w:t>Решение задач на опр</w:t>
            </w:r>
            <w:r>
              <w:rPr>
                <w:bCs/>
              </w:rPr>
              <w:t>е</w:t>
            </w:r>
            <w:r>
              <w:rPr>
                <w:bCs/>
              </w:rPr>
              <w:t>деление параметров насосов (работа, мощность, КПД).</w:t>
            </w:r>
          </w:p>
        </w:tc>
        <w:tc>
          <w:tcPr>
            <w:tcW w:w="851" w:type="dxa"/>
            <w:tcBorders>
              <w:left w:val="single" w:sz="4" w:space="0" w:color="auto"/>
              <w:bottom w:val="single" w:sz="4" w:space="0" w:color="auto"/>
              <w:right w:val="single" w:sz="4" w:space="0" w:color="auto"/>
            </w:tcBorders>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92353B">
        <w:trPr>
          <w:trHeight w:val="345"/>
        </w:trPr>
        <w:tc>
          <w:tcPr>
            <w:tcW w:w="1525" w:type="dxa"/>
            <w:vMerge/>
          </w:tcPr>
          <w:p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rsidR="00D81400" w:rsidRPr="003E0716" w:rsidRDefault="00D81400" w:rsidP="00D81400">
            <w:pPr>
              <w:shd w:val="clear" w:color="auto" w:fill="FFFFFF"/>
              <w:ind w:left="-5" w:right="-51"/>
              <w:jc w:val="center"/>
              <w:rPr>
                <w:spacing w:val="-1"/>
              </w:rPr>
            </w:pPr>
            <w:r>
              <w:rPr>
                <w:spacing w:val="-1"/>
              </w:rPr>
              <w:t>24.</w:t>
            </w:r>
          </w:p>
        </w:tc>
        <w:tc>
          <w:tcPr>
            <w:tcW w:w="5954" w:type="dxa"/>
            <w:tcBorders>
              <w:bottom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 xml:space="preserve">Практическое занятие №14. </w:t>
            </w:r>
            <w:r>
              <w:rPr>
                <w:bCs/>
              </w:rPr>
              <w:t>Решение задач на опр</w:t>
            </w:r>
            <w:r>
              <w:rPr>
                <w:bCs/>
              </w:rPr>
              <w:t>е</w:t>
            </w:r>
            <w:r>
              <w:rPr>
                <w:bCs/>
              </w:rPr>
              <w:t>деление параметров насосов</w:t>
            </w:r>
          </w:p>
        </w:tc>
        <w:tc>
          <w:tcPr>
            <w:tcW w:w="851" w:type="dxa"/>
            <w:tcBorders>
              <w:left w:val="single" w:sz="4" w:space="0" w:color="auto"/>
              <w:bottom w:val="single" w:sz="4" w:space="0" w:color="auto"/>
              <w:right w:val="single" w:sz="4" w:space="0" w:color="auto"/>
            </w:tcBorders>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211574">
        <w:trPr>
          <w:trHeight w:val="1162"/>
        </w:trPr>
        <w:tc>
          <w:tcPr>
            <w:tcW w:w="1525" w:type="dxa"/>
            <w:vMerge/>
            <w:tcBorders>
              <w:bottom w:val="single" w:sz="4" w:space="0" w:color="auto"/>
            </w:tcBorders>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Borders>
              <w:bottom w:val="single" w:sz="4" w:space="0" w:color="auto"/>
            </w:tcBorders>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contextualSpacing/>
            </w:pPr>
            <w:r w:rsidRPr="008A23EC">
              <w:rPr>
                <w:bCs/>
              </w:rPr>
              <w:t xml:space="preserve">3.Подготовка ответов на контрольные вопросы по теме </w:t>
            </w:r>
            <w:r>
              <w:rPr>
                <w:bCs/>
              </w:rPr>
              <w:t>2.2</w:t>
            </w:r>
          </w:p>
        </w:tc>
        <w:tc>
          <w:tcPr>
            <w:tcW w:w="851" w:type="dxa"/>
            <w:tcBorders>
              <w:bottom w:val="single" w:sz="4" w:space="0" w:color="auto"/>
              <w:right w:val="single" w:sz="4" w:space="0" w:color="auto"/>
            </w:tcBorders>
          </w:tcPr>
          <w:p w:rsidR="00D81400"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709" w:type="dxa"/>
            <w:vMerge/>
            <w:tcBorders>
              <w:left w:val="single" w:sz="4" w:space="0" w:color="auto"/>
              <w:righ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45"/>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2.3</w:t>
            </w:r>
          </w:p>
          <w:p w:rsidR="00D81400" w:rsidRPr="00B951BD" w:rsidRDefault="00D81400" w:rsidP="00D81400">
            <w:pPr>
              <w:shd w:val="clear" w:color="auto" w:fill="FFFFFF"/>
              <w:contextualSpacing/>
              <w:jc w:val="center"/>
              <w:rPr>
                <w:b/>
                <w:bCs/>
              </w:rPr>
            </w:pPr>
            <w:r>
              <w:rPr>
                <w:b/>
                <w:bCs/>
              </w:rPr>
              <w:t>Гидравл</w:t>
            </w:r>
            <w:r>
              <w:rPr>
                <w:b/>
                <w:bCs/>
              </w:rPr>
              <w:t>и</w:t>
            </w:r>
            <w:r>
              <w:rPr>
                <w:b/>
                <w:bCs/>
              </w:rPr>
              <w:t>ческий привод</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Borders>
              <w:right w:val="single" w:sz="4" w:space="0" w:color="auto"/>
            </w:tcBorders>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Borders>
              <w:right w:val="single" w:sz="4" w:space="0" w:color="auto"/>
            </w:tcBorders>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635981">
        <w:trPr>
          <w:trHeight w:val="284"/>
        </w:trPr>
        <w:tc>
          <w:tcPr>
            <w:tcW w:w="1525" w:type="dxa"/>
            <w:vMerge/>
          </w:tcPr>
          <w:p w:rsidR="00D81400" w:rsidRPr="00B951BD" w:rsidRDefault="00D81400" w:rsidP="00D81400">
            <w:pPr>
              <w:shd w:val="clear" w:color="auto" w:fill="FFFFFF"/>
              <w:contextualSpacing/>
              <w:rPr>
                <w:b/>
              </w:rPr>
            </w:pP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
                <w:bCs/>
              </w:rPr>
              <w:t>Лекции</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Borders>
              <w:left w:val="single" w:sz="4" w:space="0" w:color="auto"/>
            </w:tcBorders>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E871D0">
              <w:rPr>
                <w:sz w:val="20"/>
                <w:szCs w:val="20"/>
              </w:rPr>
              <w:t>3</w:t>
            </w:r>
            <w:r w:rsidRPr="00D81400">
              <w:rPr>
                <w:sz w:val="20"/>
                <w:szCs w:val="20"/>
              </w:rPr>
              <w:t>, ЛР, 4, ЛР 6, ЛР13, ЛР 14, ЛР15</w:t>
            </w:r>
            <w:r>
              <w:rPr>
                <w:sz w:val="20"/>
                <w:szCs w:val="20"/>
              </w:rPr>
              <w:t>,  У1-У3, З1-З3</w:t>
            </w:r>
          </w:p>
          <w:p w:rsidR="00D81400" w:rsidRPr="00F679F2"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635981">
        <w:trPr>
          <w:trHeight w:val="1140"/>
        </w:trPr>
        <w:tc>
          <w:tcPr>
            <w:tcW w:w="1525" w:type="dxa"/>
            <w:vMerge/>
          </w:tcPr>
          <w:p w:rsidR="00D81400" w:rsidRPr="00B951BD" w:rsidRDefault="00D81400" w:rsidP="00D81400">
            <w:pPr>
              <w:shd w:val="clear" w:color="auto" w:fill="FFFFFF"/>
              <w:contextualSpacing/>
              <w:rPr>
                <w:b/>
              </w:rPr>
            </w:pPr>
          </w:p>
        </w:tc>
        <w:tc>
          <w:tcPr>
            <w:tcW w:w="532" w:type="dxa"/>
            <w:gridSpan w:val="4"/>
          </w:tcPr>
          <w:p w:rsidR="00D81400" w:rsidRPr="003E0716" w:rsidRDefault="00D81400" w:rsidP="00D81400">
            <w:pPr>
              <w:shd w:val="clear" w:color="auto" w:fill="FFFFFF"/>
              <w:ind w:left="-5" w:right="-51"/>
              <w:jc w:val="center"/>
              <w:rPr>
                <w:bCs/>
              </w:rPr>
            </w:pPr>
            <w:r>
              <w:rPr>
                <w:bCs/>
              </w:rPr>
              <w:t>25.</w:t>
            </w:r>
          </w:p>
        </w:tc>
        <w:tc>
          <w:tcPr>
            <w:tcW w:w="5989" w:type="dxa"/>
            <w:gridSpan w:val="2"/>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000000"/>
                <w:spacing w:val="10"/>
              </w:rPr>
            </w:pPr>
            <w:r>
              <w:rPr>
                <w:color w:val="000000"/>
                <w:spacing w:val="10"/>
              </w:rPr>
              <w:t>Основные понятия, классификация, принцип раб</w:t>
            </w:r>
            <w:r>
              <w:rPr>
                <w:color w:val="000000"/>
                <w:spacing w:val="10"/>
              </w:rPr>
              <w:t>о</w:t>
            </w:r>
            <w:r>
              <w:rPr>
                <w:color w:val="000000"/>
                <w:spacing w:val="10"/>
              </w:rPr>
              <w:t>ты и область применения гидравлических прив</w:t>
            </w:r>
            <w:r>
              <w:rPr>
                <w:color w:val="000000"/>
                <w:spacing w:val="10"/>
              </w:rPr>
              <w:t>о</w:t>
            </w:r>
            <w:r>
              <w:rPr>
                <w:color w:val="000000"/>
                <w:spacing w:val="10"/>
              </w:rPr>
              <w:t xml:space="preserve">дов.  Преимущества гидроприводов. Требования к гидроприводу. Основные условные обозначения </w:t>
            </w:r>
            <w:proofErr w:type="spellStart"/>
            <w:r>
              <w:rPr>
                <w:color w:val="000000"/>
                <w:spacing w:val="10"/>
              </w:rPr>
              <w:t>гидросхем</w:t>
            </w:r>
            <w:proofErr w:type="spellEnd"/>
            <w:r>
              <w:rPr>
                <w:color w:val="000000"/>
                <w:spacing w:val="10"/>
              </w:rPr>
              <w:t xml:space="preserve">.  </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color w:val="000000"/>
                <w:spacing w:val="10"/>
              </w:rPr>
              <w:t>Объёмные гидродвигатели, гидроцилиндры, пов</w:t>
            </w:r>
            <w:r>
              <w:rPr>
                <w:color w:val="000000"/>
                <w:spacing w:val="10"/>
              </w:rPr>
              <w:t>о</w:t>
            </w:r>
            <w:r>
              <w:rPr>
                <w:color w:val="000000"/>
                <w:spacing w:val="10"/>
              </w:rPr>
              <w:t>ротные гидродвигатели, гидромоторы</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rsidTr="00635981">
        <w:trPr>
          <w:trHeight w:val="266"/>
        </w:trPr>
        <w:tc>
          <w:tcPr>
            <w:tcW w:w="1525" w:type="dxa"/>
            <w:vMerge/>
          </w:tcPr>
          <w:p w:rsidR="00D81400" w:rsidRPr="00B951BD" w:rsidRDefault="00D81400" w:rsidP="00D81400">
            <w:pPr>
              <w:shd w:val="clear" w:color="auto" w:fill="FFFFFF"/>
              <w:contextualSpacing/>
              <w:rPr>
                <w:b/>
              </w:rPr>
            </w:pPr>
          </w:p>
        </w:tc>
        <w:tc>
          <w:tcPr>
            <w:tcW w:w="6521" w:type="dxa"/>
            <w:gridSpan w:val="6"/>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w:t>
            </w:r>
          </w:p>
        </w:tc>
        <w:tc>
          <w:tcPr>
            <w:tcW w:w="851" w:type="dxa"/>
          </w:tcPr>
          <w:p w:rsidR="00D81400" w:rsidRPr="00BB556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3</w:t>
            </w:r>
          </w:p>
        </w:tc>
        <w:tc>
          <w:tcPr>
            <w:tcW w:w="709" w:type="dxa"/>
            <w:vMerge/>
            <w:tcBorders>
              <w:right w:val="single" w:sz="4" w:space="0" w:color="auto"/>
            </w:tcBorders>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rsidTr="00635981">
        <w:trPr>
          <w:trHeight w:val="597"/>
        </w:trPr>
        <w:tc>
          <w:tcPr>
            <w:tcW w:w="1525" w:type="dxa"/>
            <w:vMerge/>
          </w:tcPr>
          <w:p w:rsidR="00D81400" w:rsidRPr="00B951BD" w:rsidRDefault="00D81400" w:rsidP="00D81400">
            <w:pPr>
              <w:shd w:val="clear" w:color="auto" w:fill="FFFFFF"/>
              <w:contextualSpacing/>
              <w:rPr>
                <w:b/>
              </w:rPr>
            </w:pPr>
          </w:p>
        </w:tc>
        <w:tc>
          <w:tcPr>
            <w:tcW w:w="532" w:type="dxa"/>
            <w:gridSpan w:val="4"/>
          </w:tcPr>
          <w:p w:rsidR="00D81400" w:rsidRPr="003E0716" w:rsidRDefault="00D81400" w:rsidP="00D81400">
            <w:pPr>
              <w:shd w:val="clear" w:color="auto" w:fill="FFFFFF"/>
              <w:ind w:left="-5" w:right="-51"/>
              <w:jc w:val="center"/>
              <w:rPr>
                <w:bCs/>
              </w:rPr>
            </w:pPr>
            <w:r>
              <w:rPr>
                <w:bCs/>
              </w:rPr>
              <w:t>26.</w:t>
            </w:r>
          </w:p>
        </w:tc>
        <w:tc>
          <w:tcPr>
            <w:tcW w:w="5989" w:type="dxa"/>
            <w:gridSpan w:val="2"/>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№15</w:t>
            </w:r>
            <w:r>
              <w:t xml:space="preserve">. </w:t>
            </w:r>
            <w:r w:rsidRPr="00670F32">
              <w:t>Расчет объемного гидр</w:t>
            </w:r>
            <w:r w:rsidRPr="00670F32">
              <w:t>о</w:t>
            </w:r>
            <w:r w:rsidRPr="00670F32">
              <w:t>привода</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rsidTr="00635981">
        <w:trPr>
          <w:trHeight w:val="1032"/>
        </w:trPr>
        <w:tc>
          <w:tcPr>
            <w:tcW w:w="1525" w:type="dxa"/>
            <w:vMerge/>
          </w:tcPr>
          <w:p w:rsidR="00D81400" w:rsidRPr="00B951BD" w:rsidRDefault="00D81400" w:rsidP="00D81400">
            <w:pPr>
              <w:shd w:val="clear" w:color="auto" w:fill="FFFFFF"/>
              <w:contextualSpacing/>
              <w:rPr>
                <w:b/>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shd w:val="clear" w:color="auto" w:fill="FFFFFF"/>
              <w:ind w:left="14"/>
              <w:contextualSpacing/>
              <w:jc w:val="both"/>
              <w:rPr>
                <w:bCs/>
              </w:rPr>
            </w:pPr>
            <w:r w:rsidRPr="008A23EC">
              <w:rPr>
                <w:bCs/>
              </w:rPr>
              <w:t xml:space="preserve">3.Подготовка ответов на контрольные вопросы по теме </w:t>
            </w:r>
            <w:r>
              <w:rPr>
                <w:bCs/>
              </w:rPr>
              <w:t>2.3</w:t>
            </w:r>
          </w:p>
        </w:tc>
        <w:tc>
          <w:tcPr>
            <w:tcW w:w="851" w:type="dxa"/>
          </w:tcPr>
          <w:p w:rsidR="00D81400"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709" w:type="dxa"/>
            <w:vMerge/>
            <w:tcBorders>
              <w:right w:val="single" w:sz="4" w:space="0" w:color="auto"/>
            </w:tcBorders>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rsidTr="004C22E2">
        <w:trPr>
          <w:trHeight w:val="285"/>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2.4</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Гидроа</w:t>
            </w:r>
            <w:r>
              <w:rPr>
                <w:b/>
                <w:bCs/>
              </w:rPr>
              <w:t>п</w:t>
            </w:r>
            <w:r>
              <w:rPr>
                <w:b/>
                <w:bCs/>
              </w:rPr>
              <w:t>паратура</w:t>
            </w: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FF0000"/>
              </w:rPr>
            </w:pPr>
            <w:r w:rsidRPr="00B951BD">
              <w:rPr>
                <w:rFonts w:eastAsia="Calibri"/>
                <w:bCs/>
              </w:rPr>
              <w:t>Содержание учебного материала</w:t>
            </w:r>
          </w:p>
        </w:tc>
        <w:tc>
          <w:tcPr>
            <w:tcW w:w="851" w:type="dxa"/>
            <w:vMerge w:val="restart"/>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92353B">
              <w:rPr>
                <w:b/>
                <w:bCs/>
              </w:rPr>
              <w:t>2</w:t>
            </w:r>
          </w:p>
        </w:tc>
        <w:tc>
          <w:tcPr>
            <w:tcW w:w="709" w:type="dxa"/>
            <w:vMerge w:val="restart"/>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shd w:val="clear" w:color="auto" w:fill="auto"/>
          </w:tcPr>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rsidTr="004C22E2">
        <w:trPr>
          <w:trHeight w:val="85"/>
        </w:trPr>
        <w:tc>
          <w:tcPr>
            <w:tcW w:w="1525" w:type="dxa"/>
            <w:vMerge/>
          </w:tcPr>
          <w:p w:rsidR="00D81400" w:rsidRPr="00B951BD" w:rsidRDefault="00D81400" w:rsidP="00D81400">
            <w:pPr>
              <w:pStyle w:val="af7"/>
              <w:spacing w:after="0"/>
              <w:ind w:left="0"/>
              <w:contextualSpacing/>
              <w:rPr>
                <w:b/>
              </w:rPr>
            </w:pPr>
          </w:p>
        </w:tc>
        <w:tc>
          <w:tcPr>
            <w:tcW w:w="6521" w:type="dxa"/>
            <w:gridSpan w:val="6"/>
          </w:tcPr>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B951BD">
              <w:rPr>
                <w:b/>
                <w:bCs/>
              </w:rPr>
              <w:t xml:space="preserve">Лекции </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E871D0">
              <w:rPr>
                <w:sz w:val="20"/>
                <w:szCs w:val="20"/>
              </w:rPr>
              <w:t>3</w:t>
            </w:r>
            <w:r w:rsidRPr="00D81400">
              <w:rPr>
                <w:sz w:val="20"/>
                <w:szCs w:val="20"/>
              </w:rPr>
              <w:t>, ЛР, 4, ЛР 6, ЛР13, ЛР 14, ЛР15</w:t>
            </w:r>
            <w:r>
              <w:rPr>
                <w:sz w:val="20"/>
                <w:szCs w:val="20"/>
              </w:rPr>
              <w:t>,  У1-У3, З1-З3</w:t>
            </w:r>
          </w:p>
          <w:p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rsidTr="004C22E2">
        <w:trPr>
          <w:trHeight w:val="452"/>
        </w:trPr>
        <w:tc>
          <w:tcPr>
            <w:tcW w:w="1525" w:type="dxa"/>
            <w:vMerge/>
          </w:tcPr>
          <w:p w:rsidR="00D81400" w:rsidRPr="00B951BD" w:rsidRDefault="00D81400" w:rsidP="00D81400">
            <w:pPr>
              <w:pStyle w:val="af7"/>
              <w:spacing w:after="0"/>
              <w:ind w:left="0"/>
              <w:contextualSpacing/>
              <w:rPr>
                <w:b/>
              </w:rPr>
            </w:pPr>
          </w:p>
        </w:tc>
        <w:tc>
          <w:tcPr>
            <w:tcW w:w="532" w:type="dxa"/>
            <w:gridSpan w:val="4"/>
          </w:tcPr>
          <w:p w:rsidR="00D81400" w:rsidRPr="008B69C3" w:rsidRDefault="00D81400" w:rsidP="00D81400">
            <w:pPr>
              <w:shd w:val="clear" w:color="auto" w:fill="FFFFFF"/>
              <w:ind w:left="-5" w:right="-51"/>
              <w:jc w:val="center"/>
            </w:pPr>
            <w:r>
              <w:t>27.</w:t>
            </w:r>
          </w:p>
        </w:tc>
        <w:tc>
          <w:tcPr>
            <w:tcW w:w="5989" w:type="dxa"/>
            <w:gridSpan w:val="2"/>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proofErr w:type="spellStart"/>
            <w:r>
              <w:rPr>
                <w:color w:val="000000"/>
                <w:spacing w:val="1"/>
              </w:rPr>
              <w:t>Гидроклапаны</w:t>
            </w:r>
            <w:proofErr w:type="spellEnd"/>
            <w:r>
              <w:rPr>
                <w:color w:val="000000"/>
                <w:spacing w:val="1"/>
              </w:rPr>
              <w:t>: предохранительные, обратные, пер</w:t>
            </w:r>
            <w:r>
              <w:rPr>
                <w:color w:val="000000"/>
                <w:spacing w:val="1"/>
              </w:rPr>
              <w:t>е</w:t>
            </w:r>
            <w:r>
              <w:rPr>
                <w:color w:val="000000"/>
                <w:spacing w:val="1"/>
              </w:rPr>
              <w:t xml:space="preserve">ливные, редукционные. Назначение, конструкция и принцип работы. </w:t>
            </w:r>
          </w:p>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r>
              <w:rPr>
                <w:color w:val="000000"/>
                <w:spacing w:val="1"/>
              </w:rPr>
              <w:t>Дроссели: их типы, конструкция, принцип работы, н</w:t>
            </w:r>
            <w:r>
              <w:rPr>
                <w:color w:val="000000"/>
                <w:spacing w:val="1"/>
              </w:rPr>
              <w:t>а</w:t>
            </w:r>
            <w:r>
              <w:rPr>
                <w:color w:val="000000"/>
                <w:spacing w:val="1"/>
              </w:rPr>
              <w:t>значение.</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roofErr w:type="spellStart"/>
            <w:r>
              <w:rPr>
                <w:color w:val="000000"/>
                <w:spacing w:val="1"/>
              </w:rPr>
              <w:t>Гидрораспределители</w:t>
            </w:r>
            <w:proofErr w:type="spellEnd"/>
            <w:r>
              <w:rPr>
                <w:color w:val="000000"/>
                <w:spacing w:val="1"/>
              </w:rPr>
              <w:t>: крановые и золотниковые. Их типы, конструкция, принцип работы, преимущества и недостатки.</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1040"/>
        </w:trPr>
        <w:tc>
          <w:tcPr>
            <w:tcW w:w="1525" w:type="dxa"/>
            <w:vMerge/>
          </w:tcPr>
          <w:p w:rsidR="00D81400" w:rsidRPr="00B951BD" w:rsidRDefault="00D81400" w:rsidP="00D81400">
            <w:pPr>
              <w:pStyle w:val="af7"/>
              <w:spacing w:after="0"/>
              <w:ind w:left="0"/>
              <w:contextualSpacing/>
              <w:rPr>
                <w:b/>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8A23EC">
              <w:rPr>
                <w:bCs/>
              </w:rPr>
              <w:t xml:space="preserve">3.Подготовка ответов на контрольные вопросы по теме </w:t>
            </w:r>
            <w:r>
              <w:rPr>
                <w:bCs/>
              </w:rPr>
              <w:t>2.4</w:t>
            </w:r>
          </w:p>
        </w:tc>
        <w:tc>
          <w:tcPr>
            <w:tcW w:w="851" w:type="dxa"/>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81400">
              <w:rPr>
                <w:b/>
                <w:bCs/>
              </w:rPr>
              <w:t>1</w:t>
            </w:r>
          </w:p>
        </w:tc>
        <w:tc>
          <w:tcPr>
            <w:tcW w:w="709" w:type="dxa"/>
            <w:vMerge/>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88"/>
        </w:trPr>
        <w:tc>
          <w:tcPr>
            <w:tcW w:w="1525" w:type="dxa"/>
            <w:vMerge w:val="restart"/>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2.5</w:t>
            </w:r>
          </w:p>
          <w:p w:rsidR="00D81400" w:rsidRPr="00B951BD" w:rsidRDefault="00D81400" w:rsidP="00D81400">
            <w:pPr>
              <w:pStyle w:val="af7"/>
              <w:spacing w:after="0"/>
              <w:ind w:left="0"/>
              <w:contextualSpacing/>
              <w:jc w:val="center"/>
              <w:rPr>
                <w:b/>
              </w:rPr>
            </w:pPr>
            <w:r>
              <w:rPr>
                <w:b/>
                <w:bCs/>
              </w:rPr>
              <w:t>Вспомог</w:t>
            </w:r>
            <w:r>
              <w:rPr>
                <w:b/>
                <w:bCs/>
              </w:rPr>
              <w:t>а</w:t>
            </w:r>
            <w:r>
              <w:rPr>
                <w:b/>
                <w:bCs/>
              </w:rPr>
              <w:t>тельное оборудов</w:t>
            </w:r>
            <w:r>
              <w:rPr>
                <w:b/>
                <w:bCs/>
              </w:rPr>
              <w:t>а</w:t>
            </w:r>
            <w:r>
              <w:rPr>
                <w:b/>
                <w:bCs/>
              </w:rPr>
              <w:t>ние и тр</w:t>
            </w:r>
            <w:r>
              <w:rPr>
                <w:b/>
                <w:bCs/>
              </w:rPr>
              <w:t>у</w:t>
            </w:r>
            <w:r>
              <w:rPr>
                <w:b/>
                <w:bCs/>
              </w:rPr>
              <w:t>бопроводы</w:t>
            </w:r>
          </w:p>
        </w:tc>
        <w:tc>
          <w:tcPr>
            <w:tcW w:w="6521" w:type="dxa"/>
            <w:gridSpan w:val="6"/>
          </w:tcPr>
          <w:p w:rsidR="00D81400" w:rsidRPr="00B951BD" w:rsidRDefault="00D81400" w:rsidP="00D81400">
            <w:pPr>
              <w:contextualSpacing/>
              <w:jc w:val="both"/>
              <w:rPr>
                <w:b/>
                <w:bCs/>
              </w:rPr>
            </w:pPr>
            <w:r w:rsidRPr="00B951BD">
              <w:rPr>
                <w:rFonts w:eastAsia="Calibri"/>
                <w:bCs/>
              </w:rPr>
              <w:t>Содержание учебного материала</w:t>
            </w:r>
          </w:p>
        </w:tc>
        <w:tc>
          <w:tcPr>
            <w:tcW w:w="851" w:type="dxa"/>
            <w:vMerge w:val="restart"/>
          </w:tcPr>
          <w:p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shd w:val="clear" w:color="auto" w:fill="FFFFFF"/>
          </w:tcPr>
          <w:p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E871D0">
              <w:rPr>
                <w:sz w:val="20"/>
                <w:szCs w:val="20"/>
              </w:rPr>
              <w:t>3</w:t>
            </w:r>
            <w:r w:rsidRPr="00D81400">
              <w:rPr>
                <w:sz w:val="20"/>
                <w:szCs w:val="20"/>
              </w:rPr>
              <w:t>, ЛР, 4, ЛР 6, ЛР13, ЛР 14, ЛР15</w:t>
            </w:r>
            <w:r>
              <w:rPr>
                <w:sz w:val="20"/>
                <w:szCs w:val="20"/>
              </w:rPr>
              <w:t>,  У1-У3, З1-З3</w:t>
            </w:r>
          </w:p>
          <w:p w:rsidR="00D81400" w:rsidRPr="00600437"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FFFF"/>
              </w:rPr>
            </w:pPr>
          </w:p>
        </w:tc>
      </w:tr>
      <w:tr w:rsidR="00D81400" w:rsidRPr="0099017C" w:rsidTr="004C22E2">
        <w:trPr>
          <w:trHeight w:val="270"/>
        </w:trPr>
        <w:tc>
          <w:tcPr>
            <w:tcW w:w="1525" w:type="dxa"/>
            <w:vMerge/>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rsidR="00D81400" w:rsidRPr="00B951BD" w:rsidRDefault="00D81400" w:rsidP="00D81400">
            <w:pPr>
              <w:contextualSpacing/>
              <w:jc w:val="both"/>
              <w:rPr>
                <w:rFonts w:eastAsia="Calibri"/>
                <w:bCs/>
              </w:rPr>
            </w:pPr>
            <w:r w:rsidRPr="00B951BD">
              <w:rPr>
                <w:rFonts w:eastAsia="Calibri"/>
                <w:b/>
                <w:bCs/>
              </w:rPr>
              <w:t>Лекции</w:t>
            </w:r>
          </w:p>
        </w:tc>
        <w:tc>
          <w:tcPr>
            <w:tcW w:w="851" w:type="dxa"/>
            <w:vMerge/>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40"/>
        </w:trPr>
        <w:tc>
          <w:tcPr>
            <w:tcW w:w="1525" w:type="dxa"/>
            <w:vMerge/>
          </w:tcPr>
          <w:p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rsidR="00D81400" w:rsidRPr="003E0716" w:rsidRDefault="00D81400" w:rsidP="00D81400">
            <w:pPr>
              <w:shd w:val="clear" w:color="auto" w:fill="FFFFFF"/>
              <w:ind w:left="-5" w:right="-51"/>
              <w:jc w:val="center"/>
              <w:rPr>
                <w:rFonts w:eastAsia="Calibri"/>
                <w:bCs/>
              </w:rPr>
            </w:pPr>
            <w:r>
              <w:rPr>
                <w:rFonts w:eastAsia="Calibri"/>
                <w:bCs/>
              </w:rPr>
              <w:t>28.</w:t>
            </w:r>
          </w:p>
        </w:tc>
        <w:tc>
          <w:tcPr>
            <w:tcW w:w="6006" w:type="dxa"/>
            <w:gridSpan w:val="3"/>
          </w:tcPr>
          <w:p w:rsidR="00D81400" w:rsidRDefault="00D81400" w:rsidP="00D81400">
            <w:pPr>
              <w:contextualSpacing/>
              <w:jc w:val="both"/>
              <w:rPr>
                <w:rFonts w:eastAsia="Calibri"/>
                <w:bCs/>
              </w:rPr>
            </w:pPr>
            <w:r w:rsidRPr="00EB6AAA">
              <w:rPr>
                <w:rFonts w:eastAsia="Calibri"/>
                <w:bCs/>
              </w:rPr>
              <w:t>Гидроаккум</w:t>
            </w:r>
            <w:r>
              <w:rPr>
                <w:rFonts w:eastAsia="Calibri"/>
                <w:bCs/>
              </w:rPr>
              <w:t>у</w:t>
            </w:r>
            <w:r w:rsidRPr="00EB6AAA">
              <w:rPr>
                <w:rFonts w:eastAsia="Calibri"/>
                <w:bCs/>
              </w:rPr>
              <w:t>ляторы, их назначение, область примен</w:t>
            </w:r>
            <w:r w:rsidRPr="00EB6AAA">
              <w:rPr>
                <w:rFonts w:eastAsia="Calibri"/>
                <w:bCs/>
              </w:rPr>
              <w:t>е</w:t>
            </w:r>
            <w:r w:rsidRPr="00EB6AAA">
              <w:rPr>
                <w:rFonts w:eastAsia="Calibri"/>
                <w:bCs/>
              </w:rPr>
              <w:t>ния, классификация, принцип работы, достоинствами недоста</w:t>
            </w:r>
            <w:r>
              <w:rPr>
                <w:rFonts w:eastAsia="Calibri"/>
                <w:bCs/>
              </w:rPr>
              <w:t>тки. Назначение и принцип работы насосно-аккумуляторной станции. Назначение, конструктивные схемы, принцип работы, область применения гидроб</w:t>
            </w:r>
            <w:r>
              <w:rPr>
                <w:rFonts w:eastAsia="Calibri"/>
                <w:bCs/>
              </w:rPr>
              <w:t>а</w:t>
            </w:r>
            <w:r>
              <w:rPr>
                <w:rFonts w:eastAsia="Calibri"/>
                <w:bCs/>
              </w:rPr>
              <w:t>ков.</w:t>
            </w:r>
          </w:p>
          <w:p w:rsidR="00D81400" w:rsidRPr="00B951BD" w:rsidRDefault="00D81400" w:rsidP="00D81400">
            <w:pPr>
              <w:contextualSpacing/>
              <w:jc w:val="both"/>
              <w:rPr>
                <w:rFonts w:eastAsia="Calibri"/>
                <w:b/>
                <w:bCs/>
              </w:rPr>
            </w:pPr>
            <w:r>
              <w:rPr>
                <w:rFonts w:eastAsia="Calibri"/>
                <w:bCs/>
              </w:rPr>
              <w:t>Трубопроводы, их назначение, требования к ним. Типы соединений трубопроводов, их конструктивные схемы, особенности и условия применения.</w:t>
            </w:r>
          </w:p>
        </w:tc>
        <w:tc>
          <w:tcPr>
            <w:tcW w:w="851" w:type="dxa"/>
          </w:tcPr>
          <w:p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92353B">
        <w:trPr>
          <w:trHeight w:val="936"/>
        </w:trPr>
        <w:tc>
          <w:tcPr>
            <w:tcW w:w="1525" w:type="dxa"/>
            <w:vMerge/>
          </w:tcPr>
          <w:p w:rsidR="00D81400" w:rsidRPr="00B951BD" w:rsidRDefault="00D81400" w:rsidP="00D81400">
            <w:pPr>
              <w:pStyle w:val="af7"/>
              <w:spacing w:after="0"/>
              <w:ind w:left="0"/>
              <w:contextualSpacing/>
              <w:rPr>
                <w:b/>
              </w:rPr>
            </w:pPr>
          </w:p>
        </w:tc>
        <w:tc>
          <w:tcPr>
            <w:tcW w:w="6521" w:type="dxa"/>
            <w:gridSpan w:val="6"/>
          </w:tcPr>
          <w:p w:rsidR="00D81400" w:rsidRPr="00B951BD" w:rsidRDefault="00D81400"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D81400" w:rsidRPr="00B951BD" w:rsidRDefault="00D81400" w:rsidP="00D81400">
            <w:pPr>
              <w:contextualSpacing/>
              <w:jc w:val="both"/>
              <w:rPr>
                <w:b/>
                <w:bCs/>
              </w:rPr>
            </w:pPr>
            <w:r w:rsidRPr="008A23EC">
              <w:rPr>
                <w:bCs/>
              </w:rPr>
              <w:t xml:space="preserve">3.Подготовка ответов на контрольные вопросы по теме </w:t>
            </w:r>
            <w:r>
              <w:rPr>
                <w:bCs/>
              </w:rPr>
              <w:t>2.5</w:t>
            </w:r>
          </w:p>
        </w:tc>
        <w:tc>
          <w:tcPr>
            <w:tcW w:w="851" w:type="dxa"/>
          </w:tcPr>
          <w:p w:rsidR="00D81400" w:rsidRPr="0092353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1</w:t>
            </w:r>
          </w:p>
        </w:tc>
        <w:tc>
          <w:tcPr>
            <w:tcW w:w="709" w:type="dxa"/>
            <w:vMerge/>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6A6A6"/>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50DF9" w:rsidRPr="001C33DC" w:rsidTr="004C22E2">
        <w:trPr>
          <w:trHeight w:val="70"/>
        </w:trPr>
        <w:tc>
          <w:tcPr>
            <w:tcW w:w="1525" w:type="dxa"/>
            <w:vMerge w:val="restart"/>
          </w:tcPr>
          <w:p w:rsidR="00050DF9" w:rsidRPr="00660270"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2.6</w:t>
            </w:r>
          </w:p>
          <w:p w:rsidR="00050DF9" w:rsidRPr="00B951BD" w:rsidRDefault="00050DF9" w:rsidP="00D81400">
            <w:pPr>
              <w:pStyle w:val="af7"/>
              <w:spacing w:after="0"/>
              <w:ind w:left="0"/>
              <w:contextualSpacing/>
              <w:jc w:val="center"/>
              <w:rPr>
                <w:b/>
              </w:rPr>
            </w:pPr>
            <w:r>
              <w:rPr>
                <w:b/>
                <w:bCs/>
              </w:rPr>
              <w:t>Следящие гидропр</w:t>
            </w:r>
            <w:r>
              <w:rPr>
                <w:b/>
                <w:bCs/>
              </w:rPr>
              <w:t>и</w:t>
            </w:r>
            <w:r>
              <w:rPr>
                <w:b/>
                <w:bCs/>
              </w:rPr>
              <w:t>воды (ги</w:t>
            </w:r>
            <w:r>
              <w:rPr>
                <w:b/>
                <w:bCs/>
              </w:rPr>
              <w:t>д</w:t>
            </w:r>
            <w:r>
              <w:rPr>
                <w:b/>
                <w:bCs/>
              </w:rPr>
              <w:t>роусилит</w:t>
            </w:r>
            <w:r>
              <w:rPr>
                <w:b/>
                <w:bCs/>
              </w:rPr>
              <w:t>е</w:t>
            </w:r>
            <w:r>
              <w:rPr>
                <w:b/>
                <w:bCs/>
              </w:rPr>
              <w:t>ли)</w:t>
            </w:r>
          </w:p>
        </w:tc>
        <w:tc>
          <w:tcPr>
            <w:tcW w:w="6521" w:type="dxa"/>
            <w:gridSpan w:val="6"/>
          </w:tcPr>
          <w:p w:rsidR="00050DF9" w:rsidRPr="00B951BD" w:rsidRDefault="00050DF9" w:rsidP="00D81400">
            <w:pPr>
              <w:contextualSpacing/>
              <w:jc w:val="both"/>
              <w:rPr>
                <w:b/>
                <w:bCs/>
              </w:rPr>
            </w:pPr>
            <w:r w:rsidRPr="00B951BD">
              <w:rPr>
                <w:rFonts w:eastAsia="Calibri"/>
                <w:bCs/>
              </w:rPr>
              <w:t>Содержание учебного материала</w:t>
            </w:r>
          </w:p>
        </w:tc>
        <w:tc>
          <w:tcPr>
            <w:tcW w:w="851" w:type="dxa"/>
            <w:vMerge w:val="restart"/>
          </w:tcPr>
          <w:p w:rsidR="00050DF9"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val="restart"/>
          </w:tcPr>
          <w:p w:rsidR="00050DF9" w:rsidRPr="00B067E5"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auto"/>
          </w:tcPr>
          <w:p w:rsidR="00050DF9" w:rsidRPr="00D81400"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r w:rsidRPr="00D81400">
              <w:rPr>
                <w:sz w:val="20"/>
                <w:szCs w:val="20"/>
              </w:rPr>
              <w:t>ОК 01-ОК 04</w:t>
            </w:r>
            <w:r>
              <w:rPr>
                <w:sz w:val="20"/>
                <w:szCs w:val="20"/>
              </w:rPr>
              <w:t>,</w:t>
            </w:r>
            <w:r w:rsidRPr="00D81400">
              <w:rPr>
                <w:sz w:val="20"/>
                <w:szCs w:val="20"/>
              </w:rPr>
              <w:t xml:space="preserve"> ПК 1.3, ПК 2.1, ПК З.</w:t>
            </w:r>
            <w:r w:rsidR="00E871D0">
              <w:rPr>
                <w:sz w:val="20"/>
                <w:szCs w:val="20"/>
              </w:rPr>
              <w:t>3</w:t>
            </w:r>
            <w:r w:rsidRPr="00D81400">
              <w:rPr>
                <w:sz w:val="20"/>
                <w:szCs w:val="20"/>
              </w:rPr>
              <w:t>, ЛР, 4, ЛР 6, ЛР13, ЛР 14, ЛР15</w:t>
            </w:r>
            <w:r>
              <w:rPr>
                <w:sz w:val="20"/>
                <w:szCs w:val="20"/>
              </w:rPr>
              <w:t>,  У1-У3, З1-З3</w:t>
            </w:r>
          </w:p>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50DF9" w:rsidRPr="001C33DC" w:rsidTr="004C22E2">
        <w:trPr>
          <w:trHeight w:val="70"/>
        </w:trPr>
        <w:tc>
          <w:tcPr>
            <w:tcW w:w="1525" w:type="dxa"/>
            <w:vMerge/>
          </w:tcPr>
          <w:p w:rsidR="00050DF9" w:rsidRPr="00660270"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rsidR="00050DF9" w:rsidRPr="00B951BD" w:rsidRDefault="00050DF9" w:rsidP="00D81400">
            <w:pPr>
              <w:contextualSpacing/>
              <w:jc w:val="both"/>
              <w:rPr>
                <w:rFonts w:eastAsia="Calibri"/>
                <w:bCs/>
              </w:rPr>
            </w:pPr>
            <w:r w:rsidRPr="00B951BD">
              <w:rPr>
                <w:rFonts w:eastAsia="Calibri"/>
                <w:b/>
                <w:bCs/>
              </w:rPr>
              <w:t>Лекции</w:t>
            </w:r>
          </w:p>
        </w:tc>
        <w:tc>
          <w:tcPr>
            <w:tcW w:w="851" w:type="dxa"/>
            <w:vMerge/>
          </w:tcPr>
          <w:p w:rsidR="00050DF9"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50DF9" w:rsidRPr="001C33DC" w:rsidTr="00050DF9">
        <w:trPr>
          <w:trHeight w:val="674"/>
        </w:trPr>
        <w:tc>
          <w:tcPr>
            <w:tcW w:w="1525" w:type="dxa"/>
            <w:vMerge/>
          </w:tcPr>
          <w:p w:rsidR="00050DF9" w:rsidRPr="00B951BD" w:rsidRDefault="00050DF9" w:rsidP="00D81400">
            <w:pPr>
              <w:pStyle w:val="af7"/>
              <w:spacing w:after="0"/>
              <w:ind w:left="0"/>
              <w:contextualSpacing/>
              <w:jc w:val="center"/>
              <w:rPr>
                <w:b/>
              </w:rPr>
            </w:pPr>
          </w:p>
        </w:tc>
        <w:tc>
          <w:tcPr>
            <w:tcW w:w="470" w:type="dxa"/>
          </w:tcPr>
          <w:p w:rsidR="00050DF9" w:rsidRPr="003E0716" w:rsidRDefault="00050DF9" w:rsidP="00D81400">
            <w:pPr>
              <w:shd w:val="clear" w:color="auto" w:fill="FFFFFF"/>
              <w:ind w:left="-5" w:right="-51"/>
              <w:jc w:val="center"/>
              <w:rPr>
                <w:bCs/>
              </w:rPr>
            </w:pPr>
            <w:r>
              <w:rPr>
                <w:bCs/>
              </w:rPr>
              <w:t>29.</w:t>
            </w:r>
          </w:p>
        </w:tc>
        <w:tc>
          <w:tcPr>
            <w:tcW w:w="6051" w:type="dxa"/>
            <w:gridSpan w:val="5"/>
            <w:vMerge w:val="restart"/>
          </w:tcPr>
          <w:p w:rsidR="00050DF9" w:rsidRDefault="00050DF9" w:rsidP="00D81400">
            <w:pPr>
              <w:contextualSpacing/>
              <w:jc w:val="both"/>
              <w:rPr>
                <w:bCs/>
              </w:rPr>
            </w:pPr>
            <w:r w:rsidRPr="0051160A">
              <w:rPr>
                <w:bCs/>
              </w:rPr>
              <w:t xml:space="preserve">Структурные элементы </w:t>
            </w:r>
            <w:proofErr w:type="gramStart"/>
            <w:r>
              <w:rPr>
                <w:bCs/>
              </w:rPr>
              <w:t>принципиальной</w:t>
            </w:r>
            <w:proofErr w:type="gramEnd"/>
            <w:r>
              <w:rPr>
                <w:bCs/>
              </w:rPr>
              <w:t xml:space="preserve"> </w:t>
            </w:r>
            <w:proofErr w:type="spellStart"/>
            <w:r>
              <w:rPr>
                <w:bCs/>
              </w:rPr>
              <w:t>гидросхемы</w:t>
            </w:r>
            <w:proofErr w:type="spellEnd"/>
            <w:r>
              <w:rPr>
                <w:bCs/>
              </w:rPr>
              <w:t>. Классификация систем объёмных гидроприводов. Си</w:t>
            </w:r>
            <w:r>
              <w:rPr>
                <w:bCs/>
              </w:rPr>
              <w:t>с</w:t>
            </w:r>
            <w:r>
              <w:rPr>
                <w:bCs/>
              </w:rPr>
              <w:t>темы с объёмным и дроссельным регулированием ск</w:t>
            </w:r>
            <w:r>
              <w:rPr>
                <w:bCs/>
              </w:rPr>
              <w:t>о</w:t>
            </w:r>
            <w:r>
              <w:rPr>
                <w:bCs/>
              </w:rPr>
              <w:t>рости рабочих органов, их достоинства и недостатки.</w:t>
            </w:r>
          </w:p>
          <w:p w:rsidR="00050DF9" w:rsidRPr="0051160A" w:rsidRDefault="00050DF9" w:rsidP="00D81400">
            <w:pPr>
              <w:contextualSpacing/>
              <w:jc w:val="both"/>
              <w:rPr>
                <w:bCs/>
              </w:rPr>
            </w:pPr>
            <w:r>
              <w:rPr>
                <w:bCs/>
              </w:rPr>
              <w:t>Гидроусилители: золотниковый гидроусилитель с мех</w:t>
            </w:r>
            <w:r>
              <w:rPr>
                <w:bCs/>
              </w:rPr>
              <w:t>а</w:t>
            </w:r>
            <w:r>
              <w:rPr>
                <w:bCs/>
              </w:rPr>
              <w:t>нической обратной связью, дроссельный (сопло-заслонка), струйный, их схемы, принцип работы, о</w:t>
            </w:r>
            <w:r>
              <w:rPr>
                <w:bCs/>
              </w:rPr>
              <w:t>б</w:t>
            </w:r>
            <w:r>
              <w:rPr>
                <w:bCs/>
              </w:rPr>
              <w:t>ласть применения.</w:t>
            </w:r>
          </w:p>
        </w:tc>
        <w:tc>
          <w:tcPr>
            <w:tcW w:w="851" w:type="dxa"/>
            <w:vMerge w:val="restart"/>
          </w:tcPr>
          <w:p w:rsidR="00050DF9" w:rsidRPr="00BB556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50DF9" w:rsidRPr="001C33DC" w:rsidTr="004C22E2">
        <w:trPr>
          <w:trHeight w:val="674"/>
        </w:trPr>
        <w:tc>
          <w:tcPr>
            <w:tcW w:w="1525" w:type="dxa"/>
            <w:vMerge/>
          </w:tcPr>
          <w:p w:rsidR="00050DF9" w:rsidRPr="00B951BD" w:rsidRDefault="00050DF9" w:rsidP="00D81400">
            <w:pPr>
              <w:pStyle w:val="af7"/>
              <w:spacing w:after="0"/>
              <w:ind w:left="0"/>
              <w:contextualSpacing/>
              <w:jc w:val="center"/>
              <w:rPr>
                <w:b/>
              </w:rPr>
            </w:pPr>
          </w:p>
        </w:tc>
        <w:tc>
          <w:tcPr>
            <w:tcW w:w="470" w:type="dxa"/>
          </w:tcPr>
          <w:p w:rsidR="00050DF9" w:rsidRDefault="00050DF9" w:rsidP="00D81400">
            <w:pPr>
              <w:shd w:val="clear" w:color="auto" w:fill="FFFFFF"/>
              <w:ind w:left="-5" w:right="-51"/>
              <w:jc w:val="center"/>
              <w:rPr>
                <w:bCs/>
              </w:rPr>
            </w:pPr>
            <w:r>
              <w:rPr>
                <w:bCs/>
              </w:rPr>
              <w:t>30</w:t>
            </w:r>
          </w:p>
        </w:tc>
        <w:tc>
          <w:tcPr>
            <w:tcW w:w="6051" w:type="dxa"/>
            <w:gridSpan w:val="5"/>
            <w:vMerge/>
          </w:tcPr>
          <w:p w:rsidR="00050DF9" w:rsidRPr="0051160A" w:rsidRDefault="00050DF9" w:rsidP="00D81400">
            <w:pPr>
              <w:contextualSpacing/>
              <w:jc w:val="both"/>
              <w:rPr>
                <w:bCs/>
              </w:rPr>
            </w:pPr>
          </w:p>
        </w:tc>
        <w:tc>
          <w:tcPr>
            <w:tcW w:w="851" w:type="dxa"/>
            <w:vMerge/>
          </w:tcPr>
          <w:p w:rsidR="00050DF9" w:rsidRPr="00BB556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tc>
        <w:tc>
          <w:tcPr>
            <w:tcW w:w="709" w:type="dxa"/>
            <w:vMerge/>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50DF9" w:rsidRPr="001C33DC" w:rsidTr="004C22E2">
        <w:trPr>
          <w:trHeight w:val="1050"/>
        </w:trPr>
        <w:tc>
          <w:tcPr>
            <w:tcW w:w="1525" w:type="dxa"/>
            <w:vMerge/>
          </w:tcPr>
          <w:p w:rsidR="00050DF9" w:rsidRPr="00B951BD" w:rsidRDefault="00050DF9" w:rsidP="00D81400">
            <w:pPr>
              <w:pStyle w:val="af7"/>
              <w:spacing w:after="0"/>
              <w:ind w:left="0"/>
              <w:contextualSpacing/>
              <w:rPr>
                <w:b/>
              </w:rPr>
            </w:pPr>
          </w:p>
        </w:tc>
        <w:tc>
          <w:tcPr>
            <w:tcW w:w="6521" w:type="dxa"/>
            <w:gridSpan w:val="6"/>
          </w:tcPr>
          <w:p w:rsidR="00050DF9" w:rsidRPr="00B951BD" w:rsidRDefault="00050DF9" w:rsidP="00D81400">
            <w:pPr>
              <w:contextualSpacing/>
              <w:jc w:val="both"/>
              <w:rPr>
                <w:b/>
                <w:bCs/>
              </w:rPr>
            </w:pPr>
            <w:r w:rsidRPr="00B951BD">
              <w:rPr>
                <w:b/>
                <w:bCs/>
              </w:rPr>
              <w:t>Самостоятельная работа</w:t>
            </w:r>
            <w:r>
              <w:rPr>
                <w:b/>
                <w:bCs/>
              </w:rPr>
              <w:t xml:space="preserve"> </w:t>
            </w:r>
            <w:proofErr w:type="gramStart"/>
            <w:r w:rsidRPr="004307BF">
              <w:rPr>
                <w:b/>
                <w:bCs/>
              </w:rPr>
              <w:t>обучающихся</w:t>
            </w:r>
            <w:proofErr w:type="gramEnd"/>
            <w:r w:rsidRPr="00B951BD">
              <w:rPr>
                <w:b/>
                <w:bCs/>
              </w:rPr>
              <w:t>:</w:t>
            </w:r>
          </w:p>
          <w:p w:rsidR="00050DF9" w:rsidRPr="008A23EC" w:rsidRDefault="00050DF9"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rsidR="00050DF9" w:rsidRPr="008A23EC" w:rsidRDefault="00050DF9"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rsidR="00050DF9" w:rsidRPr="00B951BD" w:rsidRDefault="00050DF9" w:rsidP="00D81400">
            <w:pPr>
              <w:contextualSpacing/>
              <w:jc w:val="both"/>
              <w:rPr>
                <w:b/>
                <w:bCs/>
              </w:rPr>
            </w:pPr>
            <w:r w:rsidRPr="008A23EC">
              <w:rPr>
                <w:bCs/>
              </w:rPr>
              <w:t xml:space="preserve">3.Подготовка ответов на контрольные вопросы по теме </w:t>
            </w:r>
            <w:r>
              <w:rPr>
                <w:bCs/>
              </w:rPr>
              <w:t>2.6</w:t>
            </w:r>
          </w:p>
        </w:tc>
        <w:tc>
          <w:tcPr>
            <w:tcW w:w="851" w:type="dxa"/>
          </w:tcPr>
          <w:p w:rsidR="00050DF9" w:rsidRPr="0092353B"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1</w:t>
            </w:r>
          </w:p>
        </w:tc>
        <w:tc>
          <w:tcPr>
            <w:tcW w:w="709" w:type="dxa"/>
            <w:vMerge/>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rsidR="00050DF9" w:rsidRPr="001C33DC" w:rsidRDefault="00050DF9"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rsidTr="004C22E2">
        <w:trPr>
          <w:trHeight w:val="285"/>
        </w:trPr>
        <w:tc>
          <w:tcPr>
            <w:tcW w:w="1525" w:type="dxa"/>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tc>
        <w:tc>
          <w:tcPr>
            <w:tcW w:w="6521" w:type="dxa"/>
            <w:gridSpan w:val="6"/>
          </w:tcPr>
          <w:p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b/>
                <w:bCs/>
              </w:rPr>
              <w:t>Всего</w:t>
            </w:r>
          </w:p>
        </w:tc>
        <w:tc>
          <w:tcPr>
            <w:tcW w:w="851" w:type="dxa"/>
          </w:tcPr>
          <w:p w:rsidR="00D81400" w:rsidRPr="00EA0826" w:rsidRDefault="001548B6"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80</w:t>
            </w:r>
          </w:p>
        </w:tc>
        <w:tc>
          <w:tcPr>
            <w:tcW w:w="709" w:type="dxa"/>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shd w:val="clear" w:color="auto" w:fill="auto"/>
          </w:tcPr>
          <w:p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bl>
    <w:p w:rsidR="00945369" w:rsidRDefault="00945369" w:rsidP="002A76BA">
      <w:pPr>
        <w:rPr>
          <w:b/>
        </w:rPr>
      </w:pPr>
    </w:p>
    <w:p w:rsidR="00945369" w:rsidRDefault="00945369" w:rsidP="002A76BA">
      <w:pPr>
        <w:rPr>
          <w:b/>
        </w:rPr>
      </w:pPr>
    </w:p>
    <w:p w:rsidR="009222C8" w:rsidRDefault="009222C8" w:rsidP="002A76BA">
      <w:pPr>
        <w:rPr>
          <w:b/>
        </w:rPr>
      </w:pPr>
    </w:p>
    <w:bookmarkEnd w:id="6"/>
    <w:bookmarkEnd w:id="7"/>
    <w:p w:rsidR="00381864" w:rsidRPr="005C1794" w:rsidRDefault="00381864" w:rsidP="002A7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sectPr w:rsidR="00381864" w:rsidRPr="005C1794" w:rsidSect="00F11FDE">
          <w:footerReference w:type="even" r:id="rId8"/>
          <w:footerReference w:type="default" r:id="rId9"/>
          <w:pgSz w:w="11907" w:h="16840"/>
          <w:pgMar w:top="1134" w:right="425" w:bottom="992" w:left="851" w:header="709" w:footer="709" w:gutter="0"/>
          <w:cols w:space="720"/>
          <w:docGrid w:linePitch="326"/>
        </w:sectPr>
      </w:pPr>
    </w:p>
    <w:p w:rsidR="00FF6AC7" w:rsidRDefault="00381864"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Pr>
          <w:bCs/>
          <w:i/>
          <w:sz w:val="20"/>
          <w:szCs w:val="20"/>
        </w:rPr>
        <w:lastRenderedPageBreak/>
        <w:tab/>
      </w:r>
      <w:r w:rsidR="00FF6AC7" w:rsidRPr="00A20A8B">
        <w:rPr>
          <w:b/>
          <w:caps/>
          <w:sz w:val="28"/>
          <w:szCs w:val="28"/>
        </w:rPr>
        <w:t xml:space="preserve">3. </w:t>
      </w:r>
      <w:r w:rsidR="00D116F9" w:rsidRPr="00A20A8B">
        <w:rPr>
          <w:b/>
          <w:caps/>
          <w:sz w:val="28"/>
          <w:szCs w:val="28"/>
        </w:rPr>
        <w:t>условия</w:t>
      </w:r>
      <w:r w:rsidR="00FF6AC7" w:rsidRPr="00A20A8B">
        <w:rPr>
          <w:b/>
          <w:caps/>
          <w:sz w:val="28"/>
          <w:szCs w:val="28"/>
        </w:rPr>
        <w:t xml:space="preserve"> реализации </w:t>
      </w:r>
      <w:r w:rsidR="003263DA">
        <w:rPr>
          <w:b/>
          <w:caps/>
          <w:sz w:val="28"/>
          <w:szCs w:val="28"/>
        </w:rPr>
        <w:t>УЧЕБНОЙ</w:t>
      </w:r>
      <w:r w:rsidR="00FF6AC7" w:rsidRPr="00A20A8B">
        <w:rPr>
          <w:b/>
          <w:caps/>
          <w:sz w:val="28"/>
          <w:szCs w:val="28"/>
        </w:rPr>
        <w:t xml:space="preserve"> дисциплины</w:t>
      </w:r>
    </w:p>
    <w:p w:rsidR="00997B4C" w:rsidRDefault="00997B4C"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B60FFA" w:rsidRDefault="00997B4C"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06A2B">
        <w:rPr>
          <w:b/>
          <w:bCs/>
          <w:sz w:val="28"/>
          <w:szCs w:val="28"/>
        </w:rPr>
        <w:t>3.</w:t>
      </w:r>
      <w:r w:rsidR="00913961" w:rsidRPr="00D06A2B">
        <w:rPr>
          <w:b/>
          <w:bCs/>
          <w:sz w:val="28"/>
          <w:szCs w:val="28"/>
        </w:rPr>
        <w:t>1. Требования</w:t>
      </w:r>
      <w:r w:rsidRPr="00D06A2B">
        <w:rPr>
          <w:b/>
          <w:bCs/>
          <w:sz w:val="28"/>
          <w:szCs w:val="28"/>
        </w:rPr>
        <w:t xml:space="preserve"> к </w:t>
      </w:r>
      <w:proofErr w:type="gramStart"/>
      <w:r w:rsidRPr="00D06A2B">
        <w:rPr>
          <w:b/>
          <w:bCs/>
          <w:sz w:val="28"/>
          <w:szCs w:val="28"/>
        </w:rPr>
        <w:t>минимальному</w:t>
      </w:r>
      <w:proofErr w:type="gramEnd"/>
      <w:r w:rsidRPr="00D06A2B">
        <w:rPr>
          <w:b/>
          <w:bCs/>
          <w:sz w:val="28"/>
          <w:szCs w:val="28"/>
        </w:rPr>
        <w:t xml:space="preserve"> материально-техническому </w:t>
      </w:r>
    </w:p>
    <w:p w:rsidR="00997B4C" w:rsidRPr="00D06A2B" w:rsidRDefault="00997B4C"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06A2B">
        <w:rPr>
          <w:b/>
          <w:bCs/>
          <w:sz w:val="28"/>
          <w:szCs w:val="28"/>
        </w:rPr>
        <w:t>обеспечению</w:t>
      </w:r>
    </w:p>
    <w:p w:rsidR="00997B4C" w:rsidRPr="003E0716" w:rsidRDefault="00997B4C" w:rsidP="00997B4C">
      <w:pPr>
        <w:contextualSpacing/>
        <w:jc w:val="both"/>
        <w:rPr>
          <w:sz w:val="28"/>
          <w:szCs w:val="28"/>
        </w:rPr>
      </w:pPr>
      <w:r w:rsidRPr="003E0716">
        <w:rPr>
          <w:sz w:val="28"/>
          <w:szCs w:val="28"/>
        </w:rPr>
        <w:t>Реализация учебной дисциплины требует наличия учебного кабинета сп</w:t>
      </w:r>
      <w:r w:rsidRPr="003E0716">
        <w:rPr>
          <w:sz w:val="28"/>
          <w:szCs w:val="28"/>
        </w:rPr>
        <w:t>е</w:t>
      </w:r>
      <w:r w:rsidRPr="003E0716">
        <w:rPr>
          <w:sz w:val="28"/>
          <w:szCs w:val="28"/>
        </w:rPr>
        <w:t>циальных дисциплин:</w:t>
      </w:r>
    </w:p>
    <w:p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rPr>
          <w:bCs/>
          <w:sz w:val="28"/>
          <w:szCs w:val="28"/>
        </w:rPr>
      </w:pPr>
      <w:r w:rsidRPr="003E0716">
        <w:rPr>
          <w:bCs/>
          <w:sz w:val="28"/>
          <w:szCs w:val="28"/>
        </w:rPr>
        <w:t>Технические средства обучения:</w:t>
      </w:r>
    </w:p>
    <w:p w:rsidR="00997B4C" w:rsidRPr="003E0716" w:rsidRDefault="00997B4C" w:rsidP="00997B4C">
      <w:pPr>
        <w:numPr>
          <w:ilvl w:val="0"/>
          <w:numId w:val="25"/>
        </w:numPr>
        <w:ind w:left="426"/>
        <w:contextualSpacing/>
        <w:jc w:val="both"/>
        <w:rPr>
          <w:bCs/>
          <w:sz w:val="28"/>
          <w:szCs w:val="28"/>
        </w:rPr>
      </w:pPr>
      <w:r w:rsidRPr="003E0716">
        <w:rPr>
          <w:bCs/>
          <w:sz w:val="28"/>
          <w:szCs w:val="28"/>
        </w:rPr>
        <w:t>компьютер с лицензионным программным обеспечением и мультимед</w:t>
      </w:r>
      <w:r w:rsidRPr="003E0716">
        <w:rPr>
          <w:bCs/>
          <w:sz w:val="28"/>
          <w:szCs w:val="28"/>
        </w:rPr>
        <w:t>и</w:t>
      </w:r>
      <w:r w:rsidRPr="003E0716">
        <w:rPr>
          <w:bCs/>
          <w:sz w:val="28"/>
          <w:szCs w:val="28"/>
        </w:rPr>
        <w:t>апроектор.</w:t>
      </w:r>
    </w:p>
    <w:p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sz w:val="28"/>
          <w:szCs w:val="28"/>
        </w:rPr>
      </w:pPr>
      <w:r w:rsidRPr="003E0716">
        <w:rPr>
          <w:bCs/>
          <w:sz w:val="28"/>
          <w:szCs w:val="28"/>
        </w:rPr>
        <w:t>Учебно-наглядные пособия:</w:t>
      </w:r>
    </w:p>
    <w:p w:rsidR="00997B4C" w:rsidRPr="003E0716" w:rsidRDefault="00997B4C" w:rsidP="00997B4C">
      <w:pPr>
        <w:numPr>
          <w:ilvl w:val="0"/>
          <w:numId w:val="25"/>
        </w:numPr>
        <w:ind w:left="426"/>
        <w:contextualSpacing/>
        <w:jc w:val="both"/>
        <w:rPr>
          <w:bCs/>
          <w:sz w:val="28"/>
          <w:szCs w:val="28"/>
        </w:rPr>
      </w:pPr>
      <w:r w:rsidRPr="003E0716">
        <w:rPr>
          <w:bCs/>
          <w:sz w:val="28"/>
          <w:szCs w:val="28"/>
        </w:rPr>
        <w:t>комплект дидактических карточек и схем;</w:t>
      </w:r>
    </w:p>
    <w:p w:rsidR="00997B4C" w:rsidRPr="003E0716" w:rsidRDefault="00997B4C" w:rsidP="00997B4C">
      <w:pPr>
        <w:numPr>
          <w:ilvl w:val="0"/>
          <w:numId w:val="25"/>
        </w:numPr>
        <w:ind w:left="426"/>
        <w:contextualSpacing/>
        <w:jc w:val="both"/>
        <w:rPr>
          <w:bCs/>
          <w:sz w:val="28"/>
          <w:szCs w:val="28"/>
        </w:rPr>
      </w:pPr>
      <w:r w:rsidRPr="003E0716">
        <w:rPr>
          <w:bCs/>
          <w:sz w:val="28"/>
          <w:szCs w:val="28"/>
        </w:rPr>
        <w:t>иллюстративный материал по отдельным темам дисциплины;</w:t>
      </w:r>
    </w:p>
    <w:p w:rsidR="00997B4C" w:rsidRPr="003E0716" w:rsidRDefault="00997B4C" w:rsidP="00997B4C">
      <w:pPr>
        <w:numPr>
          <w:ilvl w:val="0"/>
          <w:numId w:val="25"/>
        </w:numPr>
        <w:ind w:left="426"/>
        <w:contextualSpacing/>
        <w:jc w:val="both"/>
        <w:rPr>
          <w:bCs/>
          <w:sz w:val="28"/>
          <w:szCs w:val="28"/>
        </w:rPr>
      </w:pPr>
      <w:r w:rsidRPr="003E0716">
        <w:rPr>
          <w:bCs/>
          <w:sz w:val="28"/>
          <w:szCs w:val="28"/>
        </w:rPr>
        <w:t>методические указания к практическим работам и внеаудиторной сам</w:t>
      </w:r>
      <w:r w:rsidRPr="003E0716">
        <w:rPr>
          <w:bCs/>
          <w:sz w:val="28"/>
          <w:szCs w:val="28"/>
        </w:rPr>
        <w:t>о</w:t>
      </w:r>
      <w:r w:rsidRPr="003E0716">
        <w:rPr>
          <w:bCs/>
          <w:sz w:val="28"/>
          <w:szCs w:val="28"/>
        </w:rPr>
        <w:t>стоятельной работе.</w:t>
      </w:r>
    </w:p>
    <w:p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sz w:val="28"/>
          <w:szCs w:val="28"/>
        </w:rPr>
      </w:pPr>
      <w:r w:rsidRPr="003E0716">
        <w:rPr>
          <w:bCs/>
          <w:sz w:val="28"/>
          <w:szCs w:val="28"/>
        </w:rPr>
        <w:t>Специализированная мебель:</w:t>
      </w:r>
    </w:p>
    <w:p w:rsidR="00997B4C" w:rsidRPr="003E0716" w:rsidRDefault="00997B4C" w:rsidP="00997B4C">
      <w:pPr>
        <w:numPr>
          <w:ilvl w:val="0"/>
          <w:numId w:val="25"/>
        </w:numPr>
        <w:ind w:left="426"/>
        <w:contextualSpacing/>
        <w:jc w:val="both"/>
        <w:rPr>
          <w:bCs/>
          <w:sz w:val="28"/>
          <w:szCs w:val="28"/>
        </w:rPr>
      </w:pPr>
      <w:r w:rsidRPr="003E0716">
        <w:rPr>
          <w:bCs/>
          <w:sz w:val="28"/>
          <w:szCs w:val="28"/>
        </w:rPr>
        <w:t xml:space="preserve">посадочные места по количеству </w:t>
      </w:r>
      <w:proofErr w:type="gramStart"/>
      <w:r w:rsidRPr="003E0716">
        <w:rPr>
          <w:bCs/>
          <w:sz w:val="28"/>
          <w:szCs w:val="28"/>
        </w:rPr>
        <w:t>обучающихся</w:t>
      </w:r>
      <w:proofErr w:type="gramEnd"/>
      <w:r w:rsidRPr="003E0716">
        <w:rPr>
          <w:bCs/>
          <w:sz w:val="28"/>
          <w:szCs w:val="28"/>
        </w:rPr>
        <w:t>;</w:t>
      </w:r>
    </w:p>
    <w:p w:rsidR="00997B4C" w:rsidRPr="003E0716" w:rsidRDefault="00997B4C" w:rsidP="00997B4C">
      <w:pPr>
        <w:numPr>
          <w:ilvl w:val="0"/>
          <w:numId w:val="25"/>
        </w:numPr>
        <w:ind w:left="426"/>
        <w:contextualSpacing/>
        <w:jc w:val="both"/>
        <w:rPr>
          <w:bCs/>
          <w:sz w:val="28"/>
          <w:szCs w:val="28"/>
        </w:rPr>
      </w:pPr>
      <w:r w:rsidRPr="003E0716">
        <w:rPr>
          <w:bCs/>
          <w:sz w:val="28"/>
          <w:szCs w:val="28"/>
        </w:rPr>
        <w:t>рабочее место преподавателя.</w:t>
      </w:r>
    </w:p>
    <w:p w:rsidR="00997B4C" w:rsidRDefault="00997B4C"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AE2A62" w:rsidRDefault="00347315" w:rsidP="002A76BA">
      <w:pPr>
        <w:pStyle w:val="2"/>
        <w:spacing w:before="0" w:after="0"/>
        <w:jc w:val="center"/>
        <w:rPr>
          <w:rFonts w:ascii="Times New Roman" w:hAnsi="Times New Roman"/>
          <w:bCs w:val="0"/>
          <w:i w:val="0"/>
          <w:iCs w:val="0"/>
        </w:rPr>
      </w:pPr>
      <w:bookmarkStart w:id="8" w:name="_Toc283296935"/>
      <w:bookmarkStart w:id="9" w:name="_Toc283648318"/>
      <w:bookmarkStart w:id="10" w:name="_Hlk50643587"/>
      <w:r w:rsidRPr="00997B4C">
        <w:rPr>
          <w:rFonts w:ascii="Times New Roman" w:hAnsi="Times New Roman"/>
          <w:bCs w:val="0"/>
          <w:i w:val="0"/>
          <w:iCs w:val="0"/>
        </w:rPr>
        <w:t>3.2. Информационное обеспечение обучения</w:t>
      </w:r>
      <w:bookmarkEnd w:id="8"/>
      <w:bookmarkEnd w:id="9"/>
    </w:p>
    <w:p w:rsidR="00D81400" w:rsidRPr="00D81400" w:rsidRDefault="00D81400" w:rsidP="00D81400"/>
    <w:p w:rsidR="00D81400" w:rsidRDefault="00D81400" w:rsidP="00D81400">
      <w:pPr>
        <w:suppressAutoHyphens/>
        <w:ind w:firstLine="709"/>
        <w:jc w:val="both"/>
      </w:pPr>
      <w:r w:rsidRPr="0079373A">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rsidR="00AE2A62" w:rsidRPr="00997B4C" w:rsidRDefault="00AE2A62" w:rsidP="002A76BA">
      <w:pPr>
        <w:pStyle w:val="4"/>
        <w:spacing w:before="0"/>
        <w:rPr>
          <w:rFonts w:ascii="Times New Roman" w:hAnsi="Times New Roman" w:cs="Times New Roman"/>
          <w:sz w:val="28"/>
          <w:szCs w:val="28"/>
        </w:rPr>
      </w:pPr>
    </w:p>
    <w:p w:rsidR="006B471B" w:rsidRDefault="006B471B" w:rsidP="00115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D971E5">
        <w:rPr>
          <w:b/>
          <w:bCs/>
          <w:sz w:val="28"/>
          <w:szCs w:val="28"/>
        </w:rPr>
        <w:t>Основные источники:</w:t>
      </w:r>
    </w:p>
    <w:p w:rsidR="006B471B" w:rsidRPr="00D81400" w:rsidRDefault="00D2342B" w:rsidP="006047EE">
      <w:pPr>
        <w:numPr>
          <w:ilvl w:val="0"/>
          <w:numId w:val="46"/>
        </w:numPr>
        <w:tabs>
          <w:tab w:val="left" w:pos="142"/>
        </w:tabs>
        <w:jc w:val="both"/>
      </w:pPr>
      <w:r w:rsidRPr="00D81400">
        <w:rPr>
          <w:color w:val="000000"/>
        </w:rPr>
        <w:t> </w:t>
      </w:r>
      <w:r w:rsidR="00D81400" w:rsidRPr="00D81400">
        <w:rPr>
          <w:color w:val="454545"/>
        </w:rPr>
        <w:t xml:space="preserve">Лукьяненко, О. В. Гидропривод и </w:t>
      </w:r>
      <w:proofErr w:type="spellStart"/>
      <w:r w:rsidR="00D81400" w:rsidRPr="00D81400">
        <w:rPr>
          <w:color w:val="454545"/>
        </w:rPr>
        <w:t>гидропневмоавтоматика</w:t>
      </w:r>
      <w:proofErr w:type="spellEnd"/>
      <w:proofErr w:type="gramStart"/>
      <w:r w:rsidR="00D81400" w:rsidRPr="00D81400">
        <w:rPr>
          <w:color w:val="454545"/>
        </w:rPr>
        <w:t xml:space="preserve"> :</w:t>
      </w:r>
      <w:proofErr w:type="gramEnd"/>
      <w:r w:rsidR="00D81400" w:rsidRPr="00D81400">
        <w:rPr>
          <w:color w:val="454545"/>
        </w:rPr>
        <w:t xml:space="preserve"> лабораторный пра</w:t>
      </w:r>
      <w:r w:rsidR="00D81400" w:rsidRPr="00D81400">
        <w:rPr>
          <w:color w:val="454545"/>
        </w:rPr>
        <w:t>к</w:t>
      </w:r>
      <w:r w:rsidR="00D81400" w:rsidRPr="00D81400">
        <w:rPr>
          <w:color w:val="454545"/>
        </w:rPr>
        <w:t>тикум : учебное пособие / О. В. Лукьяненко, П. В. Синица. – Минск</w:t>
      </w:r>
      <w:proofErr w:type="gramStart"/>
      <w:r w:rsidR="00D81400" w:rsidRPr="00D81400">
        <w:rPr>
          <w:color w:val="454545"/>
        </w:rPr>
        <w:t xml:space="preserve"> :</w:t>
      </w:r>
      <w:proofErr w:type="gramEnd"/>
      <w:r w:rsidR="00D81400" w:rsidRPr="00D81400">
        <w:rPr>
          <w:color w:val="454545"/>
        </w:rPr>
        <w:t xml:space="preserve"> РИПО, 2021. – 76 с.</w:t>
      </w:r>
      <w:proofErr w:type="gramStart"/>
      <w:r w:rsidR="00D81400" w:rsidRPr="00D81400">
        <w:rPr>
          <w:color w:val="454545"/>
        </w:rPr>
        <w:t xml:space="preserve"> :</w:t>
      </w:r>
      <w:proofErr w:type="gramEnd"/>
      <w:r w:rsidR="00D81400" w:rsidRPr="00D81400">
        <w:rPr>
          <w:color w:val="454545"/>
        </w:rPr>
        <w:t xml:space="preserve"> ил. – Режим доступа: по подписке. – URL: </w:t>
      </w:r>
      <w:hyperlink r:id="rId10" w:history="1">
        <w:r w:rsidR="00D81400" w:rsidRPr="00D81400">
          <w:rPr>
            <w:rStyle w:val="af3"/>
            <w:color w:val="006CA1"/>
          </w:rPr>
          <w:t>https://biblioclub.ru/index.php?page=book&amp;id=697623</w:t>
        </w:r>
      </w:hyperlink>
      <w:r w:rsidR="00D81400" w:rsidRPr="00D81400">
        <w:rPr>
          <w:color w:val="454545"/>
        </w:rPr>
        <w:t xml:space="preserve"> (дата обращения: 02.09.2023). – </w:t>
      </w:r>
      <w:proofErr w:type="spellStart"/>
      <w:r w:rsidR="00D81400" w:rsidRPr="00D81400">
        <w:rPr>
          <w:color w:val="454545"/>
        </w:rPr>
        <w:t>Библиогр</w:t>
      </w:r>
      <w:proofErr w:type="spellEnd"/>
      <w:r w:rsidR="00D81400" w:rsidRPr="00D81400">
        <w:rPr>
          <w:color w:val="454545"/>
        </w:rPr>
        <w:t>.: с. 75. – ISBN 978-985-895-001-9. – Текст</w:t>
      </w:r>
      <w:proofErr w:type="gramStart"/>
      <w:r w:rsidR="00D81400" w:rsidRPr="00D81400">
        <w:rPr>
          <w:color w:val="454545"/>
        </w:rPr>
        <w:t xml:space="preserve"> :</w:t>
      </w:r>
      <w:proofErr w:type="gramEnd"/>
      <w:r w:rsidR="00D81400" w:rsidRPr="00D81400">
        <w:rPr>
          <w:color w:val="454545"/>
        </w:rPr>
        <w:t xml:space="preserve"> электронный.</w:t>
      </w:r>
    </w:p>
    <w:p w:rsidR="006B471B" w:rsidRDefault="006B471B" w:rsidP="006047EE">
      <w:pPr>
        <w:pStyle w:val="afa"/>
        <w:numPr>
          <w:ilvl w:val="0"/>
          <w:numId w:val="46"/>
        </w:numPr>
        <w:shd w:val="clear" w:color="auto" w:fill="FFFFFF"/>
        <w:rPr>
          <w:color w:val="000000"/>
        </w:rPr>
      </w:pPr>
      <w:r w:rsidRPr="00D81400">
        <w:rPr>
          <w:color w:val="000000"/>
        </w:rPr>
        <w:t>Савиновских, А. Г. Гидравлика</w:t>
      </w:r>
      <w:proofErr w:type="gramStart"/>
      <w:r w:rsidRPr="00D81400">
        <w:rPr>
          <w:color w:val="000000"/>
        </w:rPr>
        <w:t xml:space="preserve"> :</w:t>
      </w:r>
      <w:proofErr w:type="gramEnd"/>
      <w:r w:rsidRPr="00D81400">
        <w:rPr>
          <w:color w:val="000000"/>
        </w:rPr>
        <w:t xml:space="preserve"> учебное пособие </w:t>
      </w:r>
      <w:r w:rsidRPr="00D81400">
        <w:t>[Текст]</w:t>
      </w:r>
      <w:r w:rsidRPr="00D81400">
        <w:rPr>
          <w:color w:val="000000"/>
        </w:rPr>
        <w:t>/ А. Г. Савиновских, И. Ю. Коробейникова, Д. А. Новикова. — 2-е изд. — Челябинск, Саратов : Южно-Уральский институт управления и экономики, Ай Пи Эр Медиа, 20</w:t>
      </w:r>
      <w:r w:rsidR="00427F31">
        <w:rPr>
          <w:color w:val="000000"/>
        </w:rPr>
        <w:t>21</w:t>
      </w:r>
      <w:r w:rsidRPr="00D81400">
        <w:rPr>
          <w:color w:val="000000"/>
        </w:rPr>
        <w:t>. — 168 c. — ISBN 978-5-4486-0677-9. — Текст</w:t>
      </w:r>
      <w:proofErr w:type="gramStart"/>
      <w:r w:rsidRPr="00D81400">
        <w:rPr>
          <w:color w:val="000000"/>
        </w:rPr>
        <w:t xml:space="preserve"> :</w:t>
      </w:r>
      <w:proofErr w:type="gramEnd"/>
      <w:r w:rsidRPr="00D81400">
        <w:rPr>
          <w:color w:val="000000"/>
        </w:rPr>
        <w:t xml:space="preserve"> электронный // Электронно-библиотечная система IPR BOOKS : [сайт]. — URL: http://www.iprbookshop.ru/81474.— Режим доступа: для </w:t>
      </w:r>
      <w:proofErr w:type="spellStart"/>
      <w:r w:rsidRPr="00D81400">
        <w:rPr>
          <w:color w:val="000000"/>
        </w:rPr>
        <w:t>авторизир</w:t>
      </w:r>
      <w:proofErr w:type="spellEnd"/>
      <w:r w:rsidRPr="00D81400">
        <w:rPr>
          <w:color w:val="000000"/>
        </w:rPr>
        <w:t xml:space="preserve">. </w:t>
      </w:r>
      <w:r w:rsidR="003620CD" w:rsidRPr="00D81400">
        <w:rPr>
          <w:color w:val="000000"/>
        </w:rPr>
        <w:t>П</w:t>
      </w:r>
      <w:r w:rsidRPr="00D81400">
        <w:rPr>
          <w:color w:val="000000"/>
        </w:rPr>
        <w:t>ользователей</w:t>
      </w:r>
      <w:r w:rsidR="003620CD">
        <w:rPr>
          <w:color w:val="000000"/>
        </w:rPr>
        <w:t>.</w:t>
      </w:r>
    </w:p>
    <w:p w:rsidR="003620CD" w:rsidRPr="003620CD" w:rsidRDefault="003620CD" w:rsidP="006047EE">
      <w:pPr>
        <w:pStyle w:val="afa"/>
        <w:numPr>
          <w:ilvl w:val="0"/>
          <w:numId w:val="46"/>
        </w:numPr>
        <w:shd w:val="clear" w:color="auto" w:fill="FFFFFF"/>
        <w:rPr>
          <w:color w:val="000000"/>
        </w:rPr>
      </w:pPr>
      <w:r w:rsidRPr="003620CD">
        <w:rPr>
          <w:color w:val="454545"/>
        </w:rPr>
        <w:t>Синица, П. В. Системы управления оборудованием. Практикум</w:t>
      </w:r>
      <w:proofErr w:type="gramStart"/>
      <w:r w:rsidRPr="003620CD">
        <w:rPr>
          <w:color w:val="454545"/>
        </w:rPr>
        <w:t xml:space="preserve"> :</w:t>
      </w:r>
      <w:proofErr w:type="gramEnd"/>
      <w:r w:rsidRPr="003620CD">
        <w:rPr>
          <w:color w:val="454545"/>
        </w:rPr>
        <w:t xml:space="preserve"> пособие : уче</w:t>
      </w:r>
      <w:r w:rsidRPr="003620CD">
        <w:rPr>
          <w:color w:val="454545"/>
        </w:rPr>
        <w:t>б</w:t>
      </w:r>
      <w:r w:rsidRPr="003620CD">
        <w:rPr>
          <w:color w:val="454545"/>
        </w:rPr>
        <w:t>ное пособие : [12+] / П. В. Синица. – Минск</w:t>
      </w:r>
      <w:proofErr w:type="gramStart"/>
      <w:r w:rsidRPr="003620CD">
        <w:rPr>
          <w:color w:val="454545"/>
        </w:rPr>
        <w:t xml:space="preserve"> :</w:t>
      </w:r>
      <w:proofErr w:type="gramEnd"/>
      <w:r w:rsidRPr="003620CD">
        <w:rPr>
          <w:color w:val="454545"/>
        </w:rPr>
        <w:t xml:space="preserve"> РИПО, 20</w:t>
      </w:r>
      <w:r w:rsidR="00427F31">
        <w:rPr>
          <w:color w:val="454545"/>
        </w:rPr>
        <w:t>21</w:t>
      </w:r>
      <w:r w:rsidRPr="003620CD">
        <w:rPr>
          <w:color w:val="454545"/>
        </w:rPr>
        <w:t xml:space="preserve">. – 84 </w:t>
      </w:r>
      <w:proofErr w:type="gramStart"/>
      <w:r w:rsidRPr="003620CD">
        <w:rPr>
          <w:color w:val="454545"/>
        </w:rPr>
        <w:t>с</w:t>
      </w:r>
      <w:proofErr w:type="gramEnd"/>
      <w:r w:rsidRPr="003620CD">
        <w:rPr>
          <w:color w:val="454545"/>
        </w:rPr>
        <w:t>. : схем., ил. – Режим доступа: по подписке. – URL: </w:t>
      </w:r>
      <w:hyperlink r:id="rId11" w:history="1">
        <w:r w:rsidRPr="003620CD">
          <w:rPr>
            <w:rStyle w:val="af3"/>
            <w:color w:val="006CA1"/>
          </w:rPr>
          <w:t>https://biblioclub.ru/index.php?page=book&amp;id=463681</w:t>
        </w:r>
      </w:hyperlink>
      <w:r w:rsidRPr="003620CD">
        <w:rPr>
          <w:color w:val="454545"/>
        </w:rPr>
        <w:t> (дата обращения: 02.09.202</w:t>
      </w:r>
      <w:r w:rsidR="00427F31">
        <w:rPr>
          <w:color w:val="454545"/>
        </w:rPr>
        <w:t>4</w:t>
      </w:r>
      <w:r w:rsidRPr="003620CD">
        <w:rPr>
          <w:color w:val="454545"/>
        </w:rPr>
        <w:t xml:space="preserve">). – </w:t>
      </w:r>
      <w:proofErr w:type="spellStart"/>
      <w:r w:rsidRPr="003620CD">
        <w:rPr>
          <w:color w:val="454545"/>
        </w:rPr>
        <w:t>Библиогр</w:t>
      </w:r>
      <w:proofErr w:type="spellEnd"/>
      <w:r w:rsidRPr="003620CD">
        <w:rPr>
          <w:color w:val="454545"/>
        </w:rPr>
        <w:t>. в кн. – ISBN 978-985-503-659-4. – Текст</w:t>
      </w:r>
      <w:proofErr w:type="gramStart"/>
      <w:r w:rsidRPr="003620CD">
        <w:rPr>
          <w:color w:val="454545"/>
        </w:rPr>
        <w:t xml:space="preserve"> :</w:t>
      </w:r>
      <w:proofErr w:type="gramEnd"/>
      <w:r w:rsidRPr="003620CD">
        <w:rPr>
          <w:color w:val="454545"/>
        </w:rPr>
        <w:t xml:space="preserve"> электронный.</w:t>
      </w:r>
    </w:p>
    <w:p w:rsidR="006B471B" w:rsidRPr="00D81400" w:rsidRDefault="006B471B" w:rsidP="006B471B">
      <w:pPr>
        <w:shd w:val="clear" w:color="auto" w:fill="FFFFFF"/>
        <w:ind w:firstLine="426"/>
        <w:rPr>
          <w:color w:val="000000"/>
        </w:rPr>
      </w:pPr>
    </w:p>
    <w:p w:rsidR="006B471B" w:rsidRPr="00D81400" w:rsidRDefault="006B471B" w:rsidP="006B4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6B471B" w:rsidRPr="00D81400" w:rsidRDefault="006B471B" w:rsidP="006B471B">
      <w:pPr>
        <w:jc w:val="both"/>
      </w:pPr>
    </w:p>
    <w:p w:rsidR="00AE2A62" w:rsidRPr="00D81400" w:rsidRDefault="00AE2A62" w:rsidP="002A76BA">
      <w:pPr>
        <w:pStyle w:val="22"/>
        <w:widowControl w:val="0"/>
        <w:autoSpaceDE w:val="0"/>
        <w:autoSpaceDN w:val="0"/>
        <w:adjustRightInd w:val="0"/>
        <w:spacing w:after="0" w:line="240" w:lineRule="auto"/>
        <w:ind w:left="0"/>
      </w:pPr>
    </w:p>
    <w:p w:rsidR="00997B4C" w:rsidRPr="00935B1A" w:rsidRDefault="00997B4C" w:rsidP="00997B4C">
      <w:pPr>
        <w:rPr>
          <w:b/>
          <w:sz w:val="28"/>
          <w:szCs w:val="28"/>
        </w:rPr>
      </w:pPr>
    </w:p>
    <w:bookmarkEnd w:id="10"/>
    <w:p w:rsidR="00997B4C" w:rsidRDefault="00997B4C" w:rsidP="00997B4C"/>
    <w:p w:rsidR="00AE2A62" w:rsidRDefault="00AE2A62" w:rsidP="002A76BA">
      <w:pPr>
        <w:pStyle w:val="22"/>
        <w:widowControl w:val="0"/>
        <w:autoSpaceDE w:val="0"/>
        <w:autoSpaceDN w:val="0"/>
        <w:adjustRightInd w:val="0"/>
        <w:spacing w:after="0" w:line="240" w:lineRule="auto"/>
        <w:ind w:left="0"/>
        <w:rPr>
          <w:szCs w:val="28"/>
        </w:rPr>
      </w:pPr>
    </w:p>
    <w:p w:rsidR="00997B4C" w:rsidRPr="00A8138E" w:rsidRDefault="00997B4C" w:rsidP="00997B4C">
      <w:pPr>
        <w:spacing w:line="312" w:lineRule="auto"/>
        <w:jc w:val="center"/>
        <w:rPr>
          <w:b/>
          <w:caps/>
        </w:rPr>
      </w:pPr>
      <w:r w:rsidRPr="00A8138E">
        <w:rPr>
          <w:b/>
          <w:caps/>
        </w:rPr>
        <w:lastRenderedPageBreak/>
        <w:t>4. Контроль и оценка результатов освоения Дисциплины</w:t>
      </w:r>
    </w:p>
    <w:p w:rsidR="00997B4C" w:rsidRPr="00A8138E" w:rsidRDefault="00997B4C" w:rsidP="00997B4C"/>
    <w:p w:rsidR="00997B4C" w:rsidRPr="00490C15" w:rsidRDefault="00997B4C" w:rsidP="00997B4C">
      <w:pPr>
        <w:ind w:firstLine="720"/>
        <w:jc w:val="both"/>
        <w:rPr>
          <w:sz w:val="28"/>
          <w:szCs w:val="28"/>
        </w:rPr>
      </w:pPr>
      <w:bookmarkStart w:id="11" w:name="_Toc283296937"/>
      <w:r w:rsidRPr="00490C15">
        <w:rPr>
          <w:sz w:val="28"/>
          <w:szCs w:val="28"/>
        </w:rPr>
        <w:t>Контроль и оценка результатов освоения учебной дисциплины осущ</w:t>
      </w:r>
      <w:r w:rsidRPr="00490C15">
        <w:rPr>
          <w:sz w:val="28"/>
          <w:szCs w:val="28"/>
        </w:rPr>
        <w:t>е</w:t>
      </w:r>
      <w:r w:rsidRPr="00490C15">
        <w:rPr>
          <w:sz w:val="28"/>
          <w:szCs w:val="28"/>
        </w:rPr>
        <w:t xml:space="preserve">ствляется преподавателем в процессе проведения практических занятий, тестирования, а также выполнения </w:t>
      </w:r>
      <w:proofErr w:type="gramStart"/>
      <w:r w:rsidRPr="00490C15">
        <w:rPr>
          <w:sz w:val="28"/>
          <w:szCs w:val="28"/>
        </w:rPr>
        <w:t>обучающимися</w:t>
      </w:r>
      <w:proofErr w:type="gramEnd"/>
      <w:r w:rsidRPr="00490C15">
        <w:rPr>
          <w:sz w:val="28"/>
          <w:szCs w:val="28"/>
        </w:rPr>
        <w:t xml:space="preserve"> индивидуальных зад</w:t>
      </w:r>
      <w:r w:rsidRPr="00490C15">
        <w:rPr>
          <w:sz w:val="28"/>
          <w:szCs w:val="28"/>
        </w:rPr>
        <w:t>а</w:t>
      </w:r>
      <w:r w:rsidRPr="00490C15">
        <w:rPr>
          <w:sz w:val="28"/>
          <w:szCs w:val="28"/>
        </w:rPr>
        <w:t>ний, исследований.</w:t>
      </w:r>
      <w:bookmarkEnd w:id="11"/>
    </w:p>
    <w:p w:rsidR="00997B4C" w:rsidRPr="00490C15" w:rsidRDefault="00997B4C" w:rsidP="00997B4C">
      <w:pPr>
        <w:ind w:firstLine="720"/>
        <w:jc w:val="both"/>
        <w:rPr>
          <w:sz w:val="28"/>
          <w:szCs w:val="28"/>
        </w:rPr>
      </w:pPr>
      <w:r w:rsidRPr="00490C15">
        <w:rPr>
          <w:sz w:val="28"/>
          <w:szCs w:val="28"/>
        </w:rPr>
        <w:t xml:space="preserve">Оценка качества освоения учебной программы включает текущий контроль </w:t>
      </w:r>
      <w:r w:rsidR="00D957F5" w:rsidRPr="00490C15">
        <w:rPr>
          <w:sz w:val="28"/>
          <w:szCs w:val="28"/>
        </w:rPr>
        <w:t>успеваемости, промежуточную</w:t>
      </w:r>
      <w:r w:rsidRPr="00490C15">
        <w:rPr>
          <w:sz w:val="28"/>
          <w:szCs w:val="28"/>
        </w:rPr>
        <w:t xml:space="preserve"> </w:t>
      </w:r>
      <w:r w:rsidR="00D957F5" w:rsidRPr="00490C15">
        <w:rPr>
          <w:sz w:val="28"/>
          <w:szCs w:val="28"/>
        </w:rPr>
        <w:t>аттестацию по</w:t>
      </w:r>
      <w:r w:rsidRPr="00490C15">
        <w:rPr>
          <w:sz w:val="28"/>
          <w:szCs w:val="28"/>
        </w:rPr>
        <w:t xml:space="preserve"> итогам освоения дисциплины.</w:t>
      </w:r>
    </w:p>
    <w:p w:rsidR="00997B4C" w:rsidRPr="00490C15" w:rsidRDefault="00997B4C" w:rsidP="00997B4C">
      <w:pPr>
        <w:ind w:firstLine="720"/>
        <w:jc w:val="both"/>
        <w:rPr>
          <w:sz w:val="28"/>
          <w:szCs w:val="28"/>
        </w:rPr>
      </w:pPr>
      <w:r w:rsidRPr="00490C15">
        <w:rPr>
          <w:sz w:val="28"/>
          <w:szCs w:val="28"/>
        </w:rPr>
        <w:t xml:space="preserve">Текущий контроль проводится в форме </w:t>
      </w:r>
      <w:r w:rsidR="00D957F5" w:rsidRPr="00490C15">
        <w:rPr>
          <w:sz w:val="28"/>
          <w:szCs w:val="28"/>
        </w:rPr>
        <w:t>тестов для</w:t>
      </w:r>
      <w:r w:rsidRPr="00490C15">
        <w:rPr>
          <w:sz w:val="28"/>
          <w:szCs w:val="28"/>
        </w:rPr>
        <w:t xml:space="preserve"> самоконтроля, пр</w:t>
      </w:r>
      <w:r w:rsidRPr="00490C15">
        <w:rPr>
          <w:sz w:val="28"/>
          <w:szCs w:val="28"/>
        </w:rPr>
        <w:t>е</w:t>
      </w:r>
      <w:r w:rsidRPr="00490C15">
        <w:rPr>
          <w:sz w:val="28"/>
          <w:szCs w:val="28"/>
        </w:rPr>
        <w:t>зентаций, докладов, по всем темам.</w:t>
      </w:r>
    </w:p>
    <w:p w:rsidR="00997B4C" w:rsidRDefault="00997B4C" w:rsidP="00997B4C">
      <w:pPr>
        <w:ind w:firstLine="720"/>
        <w:jc w:val="both"/>
        <w:rPr>
          <w:sz w:val="28"/>
          <w:szCs w:val="28"/>
        </w:rPr>
      </w:pPr>
      <w:r w:rsidRPr="00490C15">
        <w:rPr>
          <w:sz w:val="28"/>
          <w:szCs w:val="28"/>
        </w:rPr>
        <w:t xml:space="preserve">Промежуточная аттестация проводится в форме </w:t>
      </w:r>
      <w:r w:rsidR="00105389">
        <w:rPr>
          <w:sz w:val="28"/>
          <w:szCs w:val="28"/>
        </w:rPr>
        <w:t>дифференцированн</w:t>
      </w:r>
      <w:r w:rsidR="00105389">
        <w:rPr>
          <w:sz w:val="28"/>
          <w:szCs w:val="28"/>
        </w:rPr>
        <w:t>о</w:t>
      </w:r>
      <w:r w:rsidR="00105389">
        <w:rPr>
          <w:sz w:val="28"/>
          <w:szCs w:val="28"/>
        </w:rPr>
        <w:t>го зачета</w:t>
      </w:r>
    </w:p>
    <w:p w:rsidR="00F82215" w:rsidRDefault="00F82215" w:rsidP="00997B4C">
      <w:pPr>
        <w:ind w:firstLine="720"/>
        <w:jc w:val="both"/>
        <w:rPr>
          <w:sz w:val="28"/>
          <w:szCs w:val="28"/>
        </w:rPr>
      </w:pPr>
    </w:p>
    <w:p w:rsidR="00997B4C" w:rsidRPr="00490C15" w:rsidRDefault="00997B4C" w:rsidP="00997B4C"/>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4252"/>
        <w:gridCol w:w="2941"/>
      </w:tblGrid>
      <w:tr w:rsidR="00105389" w:rsidRPr="002A071B" w:rsidTr="00934427">
        <w:trPr>
          <w:trHeight w:val="694"/>
        </w:trPr>
        <w:tc>
          <w:tcPr>
            <w:tcW w:w="2660" w:type="dxa"/>
            <w:shd w:val="clear" w:color="auto" w:fill="auto"/>
          </w:tcPr>
          <w:p w:rsidR="00105389" w:rsidRPr="00742288" w:rsidRDefault="00105389" w:rsidP="00105389">
            <w:pPr>
              <w:jc w:val="center"/>
              <w:rPr>
                <w:b/>
                <w:bCs/>
                <w:iCs/>
              </w:rPr>
            </w:pPr>
            <w:bookmarkStart w:id="12" w:name="_Hlk50146275"/>
            <w:r w:rsidRPr="00742288">
              <w:rPr>
                <w:b/>
                <w:bCs/>
                <w:iCs/>
              </w:rPr>
              <w:t>Результаты обучения</w:t>
            </w:r>
          </w:p>
          <w:p w:rsidR="00105389" w:rsidRPr="00913961" w:rsidRDefault="00105389" w:rsidP="00105389">
            <w:pPr>
              <w:jc w:val="center"/>
              <w:rPr>
                <w:b/>
                <w:bCs/>
                <w:sz w:val="20"/>
                <w:szCs w:val="20"/>
              </w:rPr>
            </w:pPr>
          </w:p>
        </w:tc>
        <w:tc>
          <w:tcPr>
            <w:tcW w:w="4252" w:type="dxa"/>
            <w:shd w:val="clear" w:color="auto" w:fill="auto"/>
          </w:tcPr>
          <w:p w:rsidR="00105389" w:rsidRPr="00742288" w:rsidRDefault="00105389" w:rsidP="00105389">
            <w:pPr>
              <w:jc w:val="center"/>
              <w:rPr>
                <w:b/>
                <w:bCs/>
                <w:iCs/>
              </w:rPr>
            </w:pPr>
            <w:r w:rsidRPr="00742288">
              <w:rPr>
                <w:b/>
                <w:bCs/>
                <w:iCs/>
              </w:rPr>
              <w:t>Критерии оценки</w:t>
            </w:r>
          </w:p>
          <w:p w:rsidR="00105389" w:rsidRPr="00913961" w:rsidRDefault="00105389" w:rsidP="00105389">
            <w:pPr>
              <w:jc w:val="center"/>
              <w:rPr>
                <w:b/>
                <w:sz w:val="20"/>
                <w:szCs w:val="20"/>
              </w:rPr>
            </w:pPr>
          </w:p>
        </w:tc>
        <w:tc>
          <w:tcPr>
            <w:tcW w:w="2941" w:type="dxa"/>
            <w:shd w:val="clear" w:color="auto" w:fill="auto"/>
          </w:tcPr>
          <w:p w:rsidR="00105389" w:rsidRPr="00742288" w:rsidRDefault="00105389" w:rsidP="00105389">
            <w:pPr>
              <w:jc w:val="center"/>
              <w:rPr>
                <w:b/>
                <w:bCs/>
                <w:iCs/>
              </w:rPr>
            </w:pPr>
            <w:r w:rsidRPr="00742288">
              <w:rPr>
                <w:b/>
                <w:bCs/>
                <w:iCs/>
              </w:rPr>
              <w:t xml:space="preserve">Формы и методы </w:t>
            </w:r>
          </w:p>
          <w:p w:rsidR="00105389" w:rsidRPr="00742288" w:rsidRDefault="00105389" w:rsidP="00105389">
            <w:pPr>
              <w:jc w:val="center"/>
              <w:rPr>
                <w:b/>
                <w:bCs/>
                <w:iCs/>
              </w:rPr>
            </w:pPr>
            <w:r w:rsidRPr="00742288">
              <w:rPr>
                <w:b/>
                <w:bCs/>
                <w:iCs/>
              </w:rPr>
              <w:t>контроля и оценки</w:t>
            </w:r>
          </w:p>
          <w:p w:rsidR="00105389" w:rsidRPr="00913961" w:rsidRDefault="00105389" w:rsidP="00105389">
            <w:pPr>
              <w:jc w:val="center"/>
              <w:rPr>
                <w:b/>
                <w:bCs/>
                <w:sz w:val="20"/>
                <w:szCs w:val="20"/>
              </w:rPr>
            </w:pPr>
          </w:p>
        </w:tc>
      </w:tr>
      <w:tr w:rsidR="00997B4C" w:rsidRPr="00490C15" w:rsidTr="00791AFC">
        <w:trPr>
          <w:trHeight w:val="286"/>
        </w:trPr>
        <w:tc>
          <w:tcPr>
            <w:tcW w:w="2660" w:type="dxa"/>
            <w:shd w:val="clear" w:color="auto" w:fill="auto"/>
          </w:tcPr>
          <w:p w:rsidR="00997B4C" w:rsidRPr="00913961" w:rsidRDefault="00997B4C" w:rsidP="00791AFC">
            <w:pPr>
              <w:jc w:val="center"/>
              <w:rPr>
                <w:i/>
                <w:sz w:val="20"/>
                <w:szCs w:val="20"/>
              </w:rPr>
            </w:pPr>
            <w:r w:rsidRPr="00913961">
              <w:rPr>
                <w:i/>
                <w:sz w:val="20"/>
                <w:szCs w:val="20"/>
              </w:rPr>
              <w:t>1</w:t>
            </w:r>
          </w:p>
        </w:tc>
        <w:tc>
          <w:tcPr>
            <w:tcW w:w="4252" w:type="dxa"/>
            <w:shd w:val="clear" w:color="auto" w:fill="auto"/>
          </w:tcPr>
          <w:p w:rsidR="00997B4C" w:rsidRPr="00913961" w:rsidRDefault="00997B4C" w:rsidP="00791AFC">
            <w:pPr>
              <w:jc w:val="center"/>
              <w:rPr>
                <w:i/>
                <w:sz w:val="20"/>
                <w:szCs w:val="20"/>
              </w:rPr>
            </w:pPr>
            <w:r w:rsidRPr="00913961">
              <w:rPr>
                <w:i/>
                <w:sz w:val="20"/>
                <w:szCs w:val="20"/>
              </w:rPr>
              <w:t>2</w:t>
            </w:r>
          </w:p>
        </w:tc>
        <w:tc>
          <w:tcPr>
            <w:tcW w:w="2941" w:type="dxa"/>
            <w:shd w:val="clear" w:color="auto" w:fill="auto"/>
          </w:tcPr>
          <w:p w:rsidR="00997B4C" w:rsidRPr="00913961" w:rsidRDefault="00997B4C" w:rsidP="00791AFC">
            <w:pPr>
              <w:jc w:val="center"/>
              <w:rPr>
                <w:i/>
                <w:sz w:val="20"/>
                <w:szCs w:val="20"/>
              </w:rPr>
            </w:pPr>
            <w:r w:rsidRPr="00913961">
              <w:rPr>
                <w:i/>
                <w:sz w:val="20"/>
                <w:szCs w:val="20"/>
              </w:rPr>
              <w:t>3</w:t>
            </w:r>
          </w:p>
        </w:tc>
      </w:tr>
      <w:tr w:rsidR="00997B4C" w:rsidRPr="002A071B" w:rsidTr="00791AFC">
        <w:trPr>
          <w:trHeight w:val="286"/>
        </w:trPr>
        <w:tc>
          <w:tcPr>
            <w:tcW w:w="2660" w:type="dxa"/>
            <w:shd w:val="clear" w:color="auto" w:fill="auto"/>
            <w:vAlign w:val="center"/>
          </w:tcPr>
          <w:p w:rsidR="00997B4C" w:rsidRPr="00913961" w:rsidRDefault="00E3657D" w:rsidP="00791AFC">
            <w:pPr>
              <w:contextualSpacing/>
              <w:jc w:val="both"/>
              <w:rPr>
                <w:b/>
                <w:bCs/>
                <w:sz w:val="20"/>
                <w:szCs w:val="20"/>
              </w:rPr>
            </w:pPr>
            <w:r>
              <w:rPr>
                <w:b/>
                <w:bCs/>
                <w:sz w:val="20"/>
                <w:szCs w:val="20"/>
              </w:rPr>
              <w:t>Знать</w:t>
            </w:r>
          </w:p>
        </w:tc>
        <w:tc>
          <w:tcPr>
            <w:tcW w:w="4252" w:type="dxa"/>
            <w:shd w:val="clear" w:color="auto" w:fill="auto"/>
          </w:tcPr>
          <w:p w:rsidR="00997B4C" w:rsidRPr="00913961" w:rsidRDefault="00997B4C" w:rsidP="00791AFC">
            <w:pPr>
              <w:jc w:val="center"/>
              <w:rPr>
                <w:b/>
                <w:sz w:val="20"/>
                <w:szCs w:val="20"/>
                <w:highlight w:val="yellow"/>
              </w:rPr>
            </w:pPr>
          </w:p>
        </w:tc>
        <w:tc>
          <w:tcPr>
            <w:tcW w:w="2941" w:type="dxa"/>
            <w:shd w:val="clear" w:color="auto" w:fill="auto"/>
          </w:tcPr>
          <w:p w:rsidR="00997B4C" w:rsidRPr="00913961" w:rsidRDefault="00997B4C" w:rsidP="00791AFC">
            <w:pPr>
              <w:jc w:val="center"/>
              <w:rPr>
                <w:b/>
                <w:sz w:val="20"/>
                <w:szCs w:val="20"/>
                <w:highlight w:val="yellow"/>
              </w:rPr>
            </w:pPr>
          </w:p>
        </w:tc>
      </w:tr>
      <w:tr w:rsidR="00BB556C" w:rsidRPr="00E3657D" w:rsidTr="00A95807">
        <w:trPr>
          <w:trHeight w:val="1123"/>
        </w:trPr>
        <w:tc>
          <w:tcPr>
            <w:tcW w:w="2660" w:type="dxa"/>
            <w:vMerge w:val="restart"/>
            <w:shd w:val="clear" w:color="auto" w:fill="auto"/>
          </w:tcPr>
          <w:p w:rsidR="007429D4" w:rsidRPr="007429D4" w:rsidRDefault="00E3657D" w:rsidP="007429D4">
            <w:pPr>
              <w:jc w:val="both"/>
              <w:rPr>
                <w:color w:val="000000"/>
                <w:sz w:val="16"/>
                <w:szCs w:val="16"/>
              </w:rPr>
            </w:pPr>
            <w:r w:rsidRPr="00E3657D">
              <w:rPr>
                <w:sz w:val="16"/>
                <w:szCs w:val="16"/>
              </w:rPr>
              <w:t xml:space="preserve">ПК 1.3. </w:t>
            </w:r>
            <w:r w:rsidR="007429D4" w:rsidRPr="007429D4">
              <w:rPr>
                <w:color w:val="000000"/>
                <w:sz w:val="16"/>
                <w:szCs w:val="16"/>
              </w:rPr>
              <w:t>Производить оценку с</w:t>
            </w:r>
            <w:r w:rsidR="007429D4" w:rsidRPr="007429D4">
              <w:rPr>
                <w:color w:val="000000"/>
                <w:sz w:val="16"/>
                <w:szCs w:val="16"/>
              </w:rPr>
              <w:t>о</w:t>
            </w:r>
            <w:r w:rsidR="007429D4" w:rsidRPr="007429D4">
              <w:rPr>
                <w:color w:val="000000"/>
                <w:sz w:val="16"/>
                <w:szCs w:val="16"/>
              </w:rPr>
              <w:t>стояния промышленного (технол</w:t>
            </w:r>
            <w:r w:rsidR="007429D4" w:rsidRPr="007429D4">
              <w:rPr>
                <w:color w:val="000000"/>
                <w:sz w:val="16"/>
                <w:szCs w:val="16"/>
              </w:rPr>
              <w:t>о</w:t>
            </w:r>
            <w:r w:rsidR="007429D4" w:rsidRPr="007429D4">
              <w:rPr>
                <w:color w:val="000000"/>
                <w:sz w:val="16"/>
                <w:szCs w:val="16"/>
              </w:rPr>
              <w:t>гического) оборудования после выполнения наладочных работ, контроль технического состояния оборудования при вводе в эксплу</w:t>
            </w:r>
            <w:r w:rsidR="007429D4" w:rsidRPr="007429D4">
              <w:rPr>
                <w:color w:val="000000"/>
                <w:sz w:val="16"/>
                <w:szCs w:val="16"/>
              </w:rPr>
              <w:t>а</w:t>
            </w:r>
            <w:r w:rsidR="007429D4" w:rsidRPr="007429D4">
              <w:rPr>
                <w:color w:val="000000"/>
                <w:sz w:val="16"/>
                <w:szCs w:val="16"/>
              </w:rPr>
              <w:t>тацию</w:t>
            </w:r>
            <w:r w:rsidR="007429D4">
              <w:rPr>
                <w:color w:val="000000"/>
                <w:sz w:val="16"/>
                <w:szCs w:val="16"/>
              </w:rPr>
              <w:t>.</w:t>
            </w:r>
          </w:p>
          <w:p w:rsidR="00BB556C" w:rsidRPr="00E3657D" w:rsidRDefault="00BB556C" w:rsidP="00791AFC">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BB556C" w:rsidRPr="00E3657D" w:rsidRDefault="00BB556C" w:rsidP="00791AFC">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BB556C" w:rsidRPr="00E3657D" w:rsidRDefault="00BB556C" w:rsidP="00791AFC">
            <w:pPr>
              <w:jc w:val="both"/>
              <w:rPr>
                <w:sz w:val="16"/>
                <w:szCs w:val="16"/>
              </w:rPr>
            </w:pPr>
            <w:r w:rsidRPr="00E3657D">
              <w:rPr>
                <w:b/>
                <w:bCs/>
                <w:sz w:val="16"/>
                <w:szCs w:val="16"/>
              </w:rPr>
              <w:t>З3</w:t>
            </w:r>
            <w:r w:rsidRPr="00E3657D">
              <w:rPr>
                <w:sz w:val="16"/>
                <w:szCs w:val="16"/>
              </w:rPr>
              <w:t>методику расчёта основных параметров гидравлического пр</w:t>
            </w:r>
            <w:r w:rsidRPr="00E3657D">
              <w:rPr>
                <w:sz w:val="16"/>
                <w:szCs w:val="16"/>
              </w:rPr>
              <w:t>и</w:t>
            </w:r>
            <w:r w:rsidRPr="00E3657D">
              <w:rPr>
                <w:sz w:val="16"/>
                <w:szCs w:val="16"/>
              </w:rPr>
              <w:t>водов.</w:t>
            </w:r>
          </w:p>
          <w:p w:rsidR="00E3657D" w:rsidRPr="00E3657D" w:rsidRDefault="00E3657D" w:rsidP="00E3657D">
            <w:pPr>
              <w:shd w:val="clear" w:color="auto" w:fill="FFFFFF"/>
              <w:contextualSpacing/>
              <w:jc w:val="both"/>
              <w:rPr>
                <w:sz w:val="16"/>
                <w:szCs w:val="16"/>
              </w:rPr>
            </w:pPr>
            <w:r w:rsidRPr="00E3657D">
              <w:rPr>
                <w:sz w:val="16"/>
                <w:szCs w:val="16"/>
              </w:rPr>
              <w:t xml:space="preserve">ПК 2.1. </w:t>
            </w:r>
            <w:r w:rsidR="007429D4" w:rsidRPr="007429D4">
              <w:rPr>
                <w:color w:val="000000"/>
                <w:sz w:val="16"/>
                <w:szCs w:val="16"/>
              </w:rPr>
              <w:t>Производить техническое обслуживание и диагностику пр</w:t>
            </w:r>
            <w:r w:rsidR="007429D4" w:rsidRPr="007429D4">
              <w:rPr>
                <w:color w:val="000000"/>
                <w:sz w:val="16"/>
                <w:szCs w:val="16"/>
              </w:rPr>
              <w:t>о</w:t>
            </w:r>
            <w:r w:rsidR="007429D4" w:rsidRPr="007429D4">
              <w:rPr>
                <w:color w:val="000000"/>
                <w:sz w:val="16"/>
                <w:szCs w:val="16"/>
              </w:rPr>
              <w:t>мышленного (технологического) оборудования в процессе эксплу</w:t>
            </w:r>
            <w:r w:rsidR="007429D4" w:rsidRPr="007429D4">
              <w:rPr>
                <w:color w:val="000000"/>
                <w:sz w:val="16"/>
                <w:szCs w:val="16"/>
              </w:rPr>
              <w:t>а</w:t>
            </w:r>
            <w:r w:rsidR="007429D4" w:rsidRPr="007429D4">
              <w:rPr>
                <w:color w:val="000000"/>
                <w:sz w:val="16"/>
                <w:szCs w:val="16"/>
              </w:rPr>
              <w:t>тации в соответствии с технич</w:t>
            </w:r>
            <w:r w:rsidR="007429D4" w:rsidRPr="007429D4">
              <w:rPr>
                <w:color w:val="000000"/>
                <w:sz w:val="16"/>
                <w:szCs w:val="16"/>
              </w:rPr>
              <w:t>е</w:t>
            </w:r>
            <w:r w:rsidR="007429D4" w:rsidRPr="007429D4">
              <w:rPr>
                <w:color w:val="000000"/>
                <w:sz w:val="16"/>
                <w:szCs w:val="16"/>
              </w:rPr>
              <w:t>ской документацией</w:t>
            </w:r>
            <w:r w:rsidRPr="007429D4">
              <w:rPr>
                <w:sz w:val="16"/>
                <w:szCs w:val="16"/>
              </w:rPr>
              <w:t>.</w:t>
            </w:r>
          </w:p>
          <w:p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BB556C" w:rsidRDefault="00E3657D" w:rsidP="00E3657D">
            <w:pPr>
              <w:rPr>
                <w:sz w:val="16"/>
                <w:szCs w:val="16"/>
              </w:rPr>
            </w:pPr>
            <w:r w:rsidRPr="00E3657D">
              <w:rPr>
                <w:b/>
                <w:bCs/>
                <w:sz w:val="16"/>
                <w:szCs w:val="16"/>
              </w:rPr>
              <w:t>З3</w:t>
            </w:r>
            <w:r w:rsidRPr="00E3657D">
              <w:rPr>
                <w:sz w:val="16"/>
                <w:szCs w:val="16"/>
              </w:rPr>
              <w:t>методику расчёта основных параметров гидравлического пр</w:t>
            </w:r>
            <w:r w:rsidRPr="00E3657D">
              <w:rPr>
                <w:sz w:val="16"/>
                <w:szCs w:val="16"/>
              </w:rPr>
              <w:t>и</w:t>
            </w:r>
            <w:r w:rsidRPr="00E3657D">
              <w:rPr>
                <w:sz w:val="16"/>
                <w:szCs w:val="16"/>
              </w:rPr>
              <w:t>водов</w:t>
            </w:r>
          </w:p>
          <w:p w:rsidR="00E3657D" w:rsidRPr="00E3657D" w:rsidRDefault="00E3657D" w:rsidP="00E3657D">
            <w:pPr>
              <w:contextualSpacing/>
              <w:rPr>
                <w:sz w:val="16"/>
                <w:szCs w:val="16"/>
              </w:rPr>
            </w:pPr>
            <w:r w:rsidRPr="00E3657D">
              <w:rPr>
                <w:b/>
                <w:bCs/>
                <w:sz w:val="16"/>
                <w:szCs w:val="16"/>
              </w:rPr>
              <w:t>З3</w:t>
            </w:r>
            <w:r w:rsidRPr="00E3657D">
              <w:rPr>
                <w:sz w:val="16"/>
                <w:szCs w:val="16"/>
              </w:rPr>
              <w:t xml:space="preserve"> - методику расчёта основных параметров гидравлического пр</w:t>
            </w:r>
            <w:r w:rsidRPr="00E3657D">
              <w:rPr>
                <w:sz w:val="16"/>
                <w:szCs w:val="16"/>
              </w:rPr>
              <w:t>и</w:t>
            </w:r>
            <w:r w:rsidRPr="00E3657D">
              <w:rPr>
                <w:sz w:val="16"/>
                <w:szCs w:val="16"/>
              </w:rPr>
              <w:t>водов.</w:t>
            </w:r>
          </w:p>
          <w:p w:rsidR="007429D4" w:rsidRDefault="00E3657D" w:rsidP="007429D4">
            <w:pPr>
              <w:jc w:val="both"/>
              <w:rPr>
                <w:rFonts w:ascii="Tahoma" w:hAnsi="Tahoma" w:cs="Tahoma"/>
                <w:color w:val="000000"/>
                <w:sz w:val="18"/>
                <w:szCs w:val="18"/>
              </w:rPr>
            </w:pPr>
            <w:r w:rsidRPr="00392E24">
              <w:rPr>
                <w:sz w:val="16"/>
                <w:szCs w:val="16"/>
              </w:rPr>
              <w:t>ПК 3.</w:t>
            </w:r>
            <w:r w:rsidR="00E871D0">
              <w:rPr>
                <w:sz w:val="16"/>
                <w:szCs w:val="16"/>
              </w:rPr>
              <w:t>3</w:t>
            </w:r>
            <w:r w:rsidRPr="00392E24">
              <w:rPr>
                <w:sz w:val="16"/>
                <w:szCs w:val="16"/>
              </w:rPr>
              <w:t xml:space="preserve">. </w:t>
            </w:r>
            <w:r w:rsidR="007429D4" w:rsidRPr="007429D4">
              <w:rPr>
                <w:color w:val="000000"/>
                <w:sz w:val="16"/>
                <w:szCs w:val="16"/>
              </w:rPr>
              <w:t>Организовать работу пе</w:t>
            </w:r>
            <w:r w:rsidR="007429D4" w:rsidRPr="007429D4">
              <w:rPr>
                <w:color w:val="000000"/>
                <w:sz w:val="16"/>
                <w:szCs w:val="16"/>
              </w:rPr>
              <w:t>р</w:t>
            </w:r>
            <w:r w:rsidR="007429D4" w:rsidRPr="007429D4">
              <w:rPr>
                <w:color w:val="000000"/>
                <w:sz w:val="16"/>
                <w:szCs w:val="16"/>
              </w:rPr>
              <w:t>сонала по ремонту промышленного (технологического) оборудования</w:t>
            </w:r>
            <w:r w:rsidR="007429D4" w:rsidRPr="007429D4">
              <w:rPr>
                <w:rFonts w:ascii="Tahoma" w:hAnsi="Tahoma" w:cs="Tahoma"/>
                <w:color w:val="000000"/>
                <w:sz w:val="16"/>
                <w:szCs w:val="16"/>
              </w:rPr>
              <w:t>.</w:t>
            </w:r>
          </w:p>
          <w:p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E3657D" w:rsidRDefault="00E3657D" w:rsidP="00E3657D">
            <w:pPr>
              <w:rPr>
                <w:sz w:val="16"/>
                <w:szCs w:val="16"/>
              </w:rPr>
            </w:pPr>
            <w:r w:rsidRPr="00E3657D">
              <w:rPr>
                <w:b/>
                <w:bCs/>
                <w:sz w:val="16"/>
                <w:szCs w:val="16"/>
              </w:rPr>
              <w:t>З3</w:t>
            </w:r>
            <w:r w:rsidRPr="00E3657D">
              <w:rPr>
                <w:sz w:val="16"/>
                <w:szCs w:val="16"/>
              </w:rPr>
              <w:t>методику расчёта основных параметров гидравлического пр</w:t>
            </w:r>
            <w:r w:rsidRPr="00E3657D">
              <w:rPr>
                <w:sz w:val="16"/>
                <w:szCs w:val="16"/>
              </w:rPr>
              <w:t>и</w:t>
            </w:r>
            <w:r w:rsidRPr="00E3657D">
              <w:rPr>
                <w:sz w:val="16"/>
                <w:szCs w:val="16"/>
              </w:rPr>
              <w:t>водов</w:t>
            </w:r>
          </w:p>
          <w:p w:rsidR="00E3657D" w:rsidRDefault="00E3657D" w:rsidP="00E3657D">
            <w:pPr>
              <w:contextualSpacing/>
              <w:rPr>
                <w:sz w:val="16"/>
                <w:szCs w:val="16"/>
              </w:rPr>
            </w:pPr>
            <w:r w:rsidRPr="006F3D1E">
              <w:rPr>
                <w:sz w:val="16"/>
                <w:szCs w:val="16"/>
              </w:rPr>
              <w:t>ОК 01. Выбирать способы решения задач профессиональной деятел</w:t>
            </w:r>
            <w:r w:rsidRPr="006F3D1E">
              <w:rPr>
                <w:sz w:val="16"/>
                <w:szCs w:val="16"/>
              </w:rPr>
              <w:t>ь</w:t>
            </w:r>
            <w:r w:rsidRPr="006F3D1E">
              <w:rPr>
                <w:sz w:val="16"/>
                <w:szCs w:val="16"/>
              </w:rPr>
              <w:t>ности, применительно к различным контекстам</w:t>
            </w:r>
          </w:p>
          <w:p w:rsidR="00E3657D" w:rsidRPr="00E3657D" w:rsidRDefault="00E3657D" w:rsidP="00E3657D">
            <w:pPr>
              <w:jc w:val="both"/>
              <w:rPr>
                <w:sz w:val="16"/>
                <w:szCs w:val="16"/>
              </w:rPr>
            </w:pPr>
            <w:r w:rsidRPr="00E3657D">
              <w:rPr>
                <w:b/>
                <w:sz w:val="16"/>
                <w:szCs w:val="16"/>
              </w:rPr>
              <w:lastRenderedPageBreak/>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E3657D" w:rsidRDefault="00E3657D" w:rsidP="00E3657D">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E3657D" w:rsidRDefault="00E3657D" w:rsidP="00E3657D">
            <w:pPr>
              <w:shd w:val="clear" w:color="auto" w:fill="FFFFFF"/>
              <w:rPr>
                <w:sz w:val="16"/>
                <w:szCs w:val="16"/>
              </w:rPr>
            </w:pPr>
            <w:r w:rsidRPr="006F3D1E">
              <w:rPr>
                <w:sz w:val="16"/>
                <w:szCs w:val="16"/>
              </w:rPr>
              <w:t>ОК 02. Осуществлять поиск, ан</w:t>
            </w:r>
            <w:r w:rsidRPr="006F3D1E">
              <w:rPr>
                <w:sz w:val="16"/>
                <w:szCs w:val="16"/>
              </w:rPr>
              <w:t>а</w:t>
            </w:r>
            <w:r w:rsidRPr="006F3D1E">
              <w:rPr>
                <w:sz w:val="16"/>
                <w:szCs w:val="16"/>
              </w:rPr>
              <w:t>лиз и интерпретацию информации, необходимой для выполнения задач профессиональной деятел</w:t>
            </w:r>
            <w:r w:rsidRPr="006F3D1E">
              <w:rPr>
                <w:sz w:val="16"/>
                <w:szCs w:val="16"/>
              </w:rPr>
              <w:t>ь</w:t>
            </w:r>
            <w:r w:rsidRPr="006F3D1E">
              <w:rPr>
                <w:sz w:val="16"/>
                <w:szCs w:val="16"/>
              </w:rPr>
              <w:t>ности.</w:t>
            </w:r>
          </w:p>
          <w:p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E3657D" w:rsidRDefault="00E3657D" w:rsidP="00E3657D">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171D18" w:rsidRDefault="00171D18" w:rsidP="00171D18">
            <w:pPr>
              <w:shd w:val="clear" w:color="auto" w:fill="FFFFFF"/>
              <w:rPr>
                <w:sz w:val="16"/>
                <w:szCs w:val="16"/>
              </w:rPr>
            </w:pPr>
            <w:r w:rsidRPr="00171D18">
              <w:rPr>
                <w:sz w:val="16"/>
                <w:szCs w:val="16"/>
              </w:rPr>
              <w:t>ОК 03. Планировать и реализов</w:t>
            </w:r>
            <w:r w:rsidRPr="00171D18">
              <w:rPr>
                <w:sz w:val="16"/>
                <w:szCs w:val="16"/>
              </w:rPr>
              <w:t>ы</w:t>
            </w:r>
            <w:r w:rsidRPr="00171D18">
              <w:rPr>
                <w:sz w:val="16"/>
                <w:szCs w:val="16"/>
              </w:rPr>
              <w:t>вать собственное профессионал</w:t>
            </w:r>
            <w:r w:rsidRPr="00171D18">
              <w:rPr>
                <w:sz w:val="16"/>
                <w:szCs w:val="16"/>
              </w:rPr>
              <w:t>ь</w:t>
            </w:r>
            <w:r w:rsidRPr="00171D18">
              <w:rPr>
                <w:sz w:val="16"/>
                <w:szCs w:val="16"/>
              </w:rPr>
              <w:t>ное и личностное развитие.</w:t>
            </w:r>
          </w:p>
          <w:p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A95807" w:rsidRDefault="00171D18" w:rsidP="00A95807">
            <w:pPr>
              <w:jc w:val="both"/>
              <w:rPr>
                <w:sz w:val="16"/>
                <w:szCs w:val="16"/>
              </w:rPr>
            </w:pPr>
            <w:r w:rsidRPr="00171D18">
              <w:rPr>
                <w:sz w:val="16"/>
                <w:szCs w:val="16"/>
              </w:rPr>
              <w:t>ОК 04. Работать в коллективе и команде, эффективно взаимодейс</w:t>
            </w:r>
            <w:r w:rsidRPr="00171D18">
              <w:rPr>
                <w:sz w:val="16"/>
                <w:szCs w:val="16"/>
              </w:rPr>
              <w:t>т</w:t>
            </w:r>
            <w:r w:rsidRPr="00171D18">
              <w:rPr>
                <w:sz w:val="16"/>
                <w:szCs w:val="16"/>
              </w:rPr>
              <w:t>вовать с коллегами, руководством, клиентами.</w:t>
            </w:r>
          </w:p>
          <w:p w:rsidR="00A95807" w:rsidRPr="00E3657D" w:rsidRDefault="00A95807" w:rsidP="00A95807">
            <w:pPr>
              <w:jc w:val="both"/>
              <w:rPr>
                <w:sz w:val="16"/>
                <w:szCs w:val="16"/>
              </w:rPr>
            </w:pPr>
            <w:r w:rsidRPr="00E3657D">
              <w:rPr>
                <w:b/>
                <w:sz w:val="16"/>
                <w:szCs w:val="16"/>
              </w:rPr>
              <w:t xml:space="preserve"> 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A95807" w:rsidRDefault="00A95807" w:rsidP="00A95807">
            <w:pPr>
              <w:shd w:val="clear" w:color="auto" w:fill="FFFFFF"/>
              <w:rPr>
                <w:sz w:val="16"/>
                <w:szCs w:val="16"/>
              </w:rPr>
            </w:pPr>
            <w:r w:rsidRPr="00A95807">
              <w:rPr>
                <w:sz w:val="16"/>
                <w:szCs w:val="16"/>
              </w:rPr>
              <w:t xml:space="preserve">ЛР 4 - </w:t>
            </w:r>
            <w:proofErr w:type="gramStart"/>
            <w:r w:rsidRPr="00A95807">
              <w:rPr>
                <w:sz w:val="16"/>
                <w:szCs w:val="16"/>
              </w:rPr>
              <w:t>Проявляющий</w:t>
            </w:r>
            <w:proofErr w:type="gramEnd"/>
            <w:r w:rsidRPr="00A95807">
              <w:rPr>
                <w:sz w:val="16"/>
                <w:szCs w:val="16"/>
              </w:rPr>
              <w:t xml:space="preserve"> и демонстр</w:t>
            </w:r>
            <w:r w:rsidRPr="00A95807">
              <w:rPr>
                <w:sz w:val="16"/>
                <w:szCs w:val="16"/>
              </w:rPr>
              <w:t>и</w:t>
            </w:r>
            <w:r w:rsidRPr="00A95807">
              <w:rPr>
                <w:sz w:val="16"/>
                <w:szCs w:val="16"/>
              </w:rPr>
              <w:t>рующий уважение к труду челов</w:t>
            </w:r>
            <w:r w:rsidRPr="00A95807">
              <w:rPr>
                <w:sz w:val="16"/>
                <w:szCs w:val="16"/>
              </w:rPr>
              <w:t>е</w:t>
            </w:r>
            <w:r w:rsidRPr="00A95807">
              <w:rPr>
                <w:sz w:val="16"/>
                <w:szCs w:val="16"/>
              </w:rPr>
              <w:t>ка, осознающий ценность собс</w:t>
            </w:r>
            <w:r w:rsidRPr="00A95807">
              <w:rPr>
                <w:sz w:val="16"/>
                <w:szCs w:val="16"/>
              </w:rPr>
              <w:t>т</w:t>
            </w:r>
            <w:r w:rsidRPr="00A95807">
              <w:rPr>
                <w:sz w:val="16"/>
                <w:szCs w:val="16"/>
              </w:rPr>
              <w:t>венного труда и труда других л</w:t>
            </w:r>
            <w:r w:rsidRPr="00A95807">
              <w:rPr>
                <w:sz w:val="16"/>
                <w:szCs w:val="16"/>
              </w:rPr>
              <w:t>ю</w:t>
            </w:r>
            <w:r w:rsidRPr="00A95807">
              <w:rPr>
                <w:sz w:val="16"/>
                <w:szCs w:val="16"/>
              </w:rPr>
              <w:t xml:space="preserve">дей. </w:t>
            </w:r>
            <w:proofErr w:type="gramStart"/>
            <w:r w:rsidRPr="00A95807">
              <w:rPr>
                <w:sz w:val="16"/>
                <w:szCs w:val="16"/>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w:t>
            </w:r>
            <w:r w:rsidRPr="00A95807">
              <w:rPr>
                <w:sz w:val="16"/>
                <w:szCs w:val="16"/>
              </w:rPr>
              <w:t>т</w:t>
            </w:r>
            <w:r w:rsidRPr="00A95807">
              <w:rPr>
                <w:sz w:val="16"/>
                <w:szCs w:val="16"/>
              </w:rPr>
              <w:t>ва.</w:t>
            </w:r>
            <w:proofErr w:type="gramEnd"/>
            <w:r w:rsidRPr="00A95807">
              <w:rPr>
                <w:sz w:val="16"/>
                <w:szCs w:val="16"/>
              </w:rPr>
              <w:t xml:space="preserve"> </w:t>
            </w:r>
            <w:proofErr w:type="gramStart"/>
            <w:r w:rsidRPr="00A95807">
              <w:rPr>
                <w:sz w:val="16"/>
                <w:szCs w:val="16"/>
              </w:rPr>
              <w:t>Выражающий</w:t>
            </w:r>
            <w:proofErr w:type="gramEnd"/>
            <w:r w:rsidRPr="00A95807">
              <w:rPr>
                <w:sz w:val="16"/>
                <w:szCs w:val="16"/>
              </w:rPr>
              <w:t xml:space="preserve"> осознанную готовность к получению профе</w:t>
            </w:r>
            <w:r w:rsidRPr="00A95807">
              <w:rPr>
                <w:sz w:val="16"/>
                <w:szCs w:val="16"/>
              </w:rPr>
              <w:t>с</w:t>
            </w:r>
            <w:r w:rsidRPr="00A95807">
              <w:rPr>
                <w:sz w:val="16"/>
                <w:szCs w:val="16"/>
              </w:rPr>
              <w:t>сионального образования, к непр</w:t>
            </w:r>
            <w:r w:rsidRPr="00A95807">
              <w:rPr>
                <w:sz w:val="16"/>
                <w:szCs w:val="16"/>
              </w:rPr>
              <w:t>е</w:t>
            </w:r>
            <w:r w:rsidRPr="00A95807">
              <w:rPr>
                <w:sz w:val="16"/>
                <w:szCs w:val="16"/>
              </w:rPr>
              <w:t>рывному образованию в течение жизни Демонстрирующий поз</w:t>
            </w:r>
            <w:r w:rsidRPr="00A95807">
              <w:rPr>
                <w:sz w:val="16"/>
                <w:szCs w:val="16"/>
              </w:rPr>
              <w:t>и</w:t>
            </w:r>
            <w:r w:rsidRPr="00A95807">
              <w:rPr>
                <w:sz w:val="16"/>
                <w:szCs w:val="16"/>
              </w:rPr>
              <w:t>тивное отношение к регулиров</w:t>
            </w:r>
            <w:r w:rsidRPr="00A95807">
              <w:rPr>
                <w:sz w:val="16"/>
                <w:szCs w:val="16"/>
              </w:rPr>
              <w:t>а</w:t>
            </w:r>
            <w:r w:rsidRPr="00A95807">
              <w:rPr>
                <w:sz w:val="16"/>
                <w:szCs w:val="16"/>
              </w:rPr>
              <w:t xml:space="preserve">нию трудовых отношений. </w:t>
            </w:r>
            <w:proofErr w:type="gramStart"/>
            <w:r w:rsidRPr="00A95807">
              <w:rPr>
                <w:sz w:val="16"/>
                <w:szCs w:val="16"/>
              </w:rPr>
              <w:t>Орие</w:t>
            </w:r>
            <w:r w:rsidRPr="00A95807">
              <w:rPr>
                <w:sz w:val="16"/>
                <w:szCs w:val="16"/>
              </w:rPr>
              <w:t>н</w:t>
            </w:r>
            <w:r w:rsidRPr="00A95807">
              <w:rPr>
                <w:sz w:val="16"/>
                <w:szCs w:val="16"/>
              </w:rPr>
              <w:t>тированный</w:t>
            </w:r>
            <w:proofErr w:type="gramEnd"/>
            <w:r w:rsidRPr="00A95807">
              <w:rPr>
                <w:sz w:val="16"/>
                <w:szCs w:val="16"/>
              </w:rPr>
              <w:t xml:space="preserve"> на самообразование и профессиональную переподгото</w:t>
            </w:r>
            <w:r w:rsidRPr="00A95807">
              <w:rPr>
                <w:sz w:val="16"/>
                <w:szCs w:val="16"/>
              </w:rPr>
              <w:t>в</w:t>
            </w:r>
            <w:r w:rsidRPr="00A95807">
              <w:rPr>
                <w:sz w:val="16"/>
                <w:szCs w:val="16"/>
              </w:rPr>
              <w:t>ку в условиях смены технологич</w:t>
            </w:r>
            <w:r w:rsidRPr="00A95807">
              <w:rPr>
                <w:sz w:val="16"/>
                <w:szCs w:val="16"/>
              </w:rPr>
              <w:t>е</w:t>
            </w:r>
            <w:r w:rsidRPr="00A95807">
              <w:rPr>
                <w:sz w:val="16"/>
                <w:szCs w:val="16"/>
              </w:rPr>
              <w:t xml:space="preserve">ского уклада и сопутствующих социальных перемен. </w:t>
            </w:r>
            <w:proofErr w:type="gramStart"/>
            <w:r w:rsidRPr="00A95807">
              <w:rPr>
                <w:sz w:val="16"/>
                <w:szCs w:val="16"/>
              </w:rPr>
              <w:t>Стремящи</w:t>
            </w:r>
            <w:r w:rsidRPr="00A95807">
              <w:rPr>
                <w:sz w:val="16"/>
                <w:szCs w:val="16"/>
              </w:rPr>
              <w:t>й</w:t>
            </w:r>
            <w:r w:rsidRPr="00A95807">
              <w:rPr>
                <w:sz w:val="16"/>
                <w:szCs w:val="16"/>
              </w:rPr>
              <w:t>ся</w:t>
            </w:r>
            <w:proofErr w:type="gramEnd"/>
            <w:r w:rsidRPr="00A95807">
              <w:rPr>
                <w:sz w:val="16"/>
                <w:szCs w:val="16"/>
              </w:rPr>
              <w:t xml:space="preserve"> к формированию в сетевой ср</w:t>
            </w:r>
            <w:r w:rsidRPr="00A95807">
              <w:rPr>
                <w:sz w:val="16"/>
                <w:szCs w:val="16"/>
              </w:rPr>
              <w:t>е</w:t>
            </w:r>
            <w:r w:rsidRPr="00A95807">
              <w:rPr>
                <w:sz w:val="16"/>
                <w:szCs w:val="16"/>
              </w:rPr>
              <w:t>де личностно и профессионального конструктивного «цифрового сл</w:t>
            </w:r>
            <w:r w:rsidRPr="00A95807">
              <w:rPr>
                <w:sz w:val="16"/>
                <w:szCs w:val="16"/>
              </w:rPr>
              <w:t>е</w:t>
            </w:r>
            <w:r w:rsidRPr="00A95807">
              <w:rPr>
                <w:sz w:val="16"/>
                <w:szCs w:val="16"/>
              </w:rPr>
              <w:t>да».</w:t>
            </w:r>
          </w:p>
          <w:p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A95807" w:rsidRDefault="00A95807" w:rsidP="00A95807">
            <w:pPr>
              <w:shd w:val="clear" w:color="auto" w:fill="FFFFFF"/>
              <w:rPr>
                <w:sz w:val="16"/>
                <w:szCs w:val="16"/>
              </w:rPr>
            </w:pPr>
            <w:r w:rsidRPr="00A95807">
              <w:rPr>
                <w:sz w:val="16"/>
                <w:szCs w:val="16"/>
              </w:rPr>
              <w:t xml:space="preserve"> ЛР 6 - Ориентированный на пр</w:t>
            </w:r>
            <w:r w:rsidRPr="00A95807">
              <w:rPr>
                <w:sz w:val="16"/>
                <w:szCs w:val="16"/>
              </w:rPr>
              <w:t>о</w:t>
            </w:r>
            <w:r w:rsidRPr="00A95807">
              <w:rPr>
                <w:sz w:val="16"/>
                <w:szCs w:val="16"/>
              </w:rPr>
              <w:t>фессиональные достижения, де</w:t>
            </w:r>
            <w:r w:rsidRPr="00A95807">
              <w:rPr>
                <w:sz w:val="16"/>
                <w:szCs w:val="16"/>
              </w:rPr>
              <w:t>я</w:t>
            </w:r>
            <w:r w:rsidRPr="00A95807">
              <w:rPr>
                <w:sz w:val="16"/>
                <w:szCs w:val="16"/>
              </w:rPr>
              <w:t>тельно выражающий познавател</w:t>
            </w:r>
            <w:r w:rsidRPr="00A95807">
              <w:rPr>
                <w:sz w:val="16"/>
                <w:szCs w:val="16"/>
              </w:rPr>
              <w:t>ь</w:t>
            </w:r>
            <w:r w:rsidRPr="00A95807">
              <w:rPr>
                <w:sz w:val="16"/>
                <w:szCs w:val="16"/>
              </w:rPr>
              <w:t>ные интересы с учетом своих сп</w:t>
            </w:r>
            <w:r w:rsidRPr="00A95807">
              <w:rPr>
                <w:sz w:val="16"/>
                <w:szCs w:val="16"/>
              </w:rPr>
              <w:t>о</w:t>
            </w:r>
            <w:r w:rsidRPr="00A95807">
              <w:rPr>
                <w:sz w:val="16"/>
                <w:szCs w:val="16"/>
              </w:rPr>
              <w:t>собностей, образовательного и профессионального маршрута, выбранной квалификации.</w:t>
            </w:r>
          </w:p>
          <w:p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lastRenderedPageBreak/>
              <w:t>З3</w:t>
            </w:r>
            <w:r w:rsidRPr="00E3657D">
              <w:rPr>
                <w:sz w:val="16"/>
                <w:szCs w:val="16"/>
              </w:rPr>
              <w:t>методику расчёта основных параметров гидравлического</w:t>
            </w:r>
          </w:p>
          <w:p w:rsidR="00A95807" w:rsidRDefault="00A95807" w:rsidP="00A95807">
            <w:pPr>
              <w:shd w:val="clear" w:color="auto" w:fill="FFFFFF"/>
              <w:rPr>
                <w:sz w:val="16"/>
                <w:szCs w:val="16"/>
              </w:rPr>
            </w:pPr>
            <w:r w:rsidRPr="00A95807">
              <w:rPr>
                <w:sz w:val="16"/>
                <w:szCs w:val="16"/>
              </w:rPr>
              <w:t xml:space="preserve"> </w:t>
            </w:r>
            <w:proofErr w:type="gramStart"/>
            <w:r w:rsidRPr="00A95807">
              <w:rPr>
                <w:sz w:val="16"/>
                <w:szCs w:val="16"/>
              </w:rPr>
              <w:t>ЛР 13 - Готовый соответствовать ожиданиям работодателей: акти</w:t>
            </w:r>
            <w:r w:rsidRPr="00A95807">
              <w:rPr>
                <w:sz w:val="16"/>
                <w:szCs w:val="16"/>
              </w:rPr>
              <w:t>в</w:t>
            </w:r>
            <w:r w:rsidRPr="00A95807">
              <w:rPr>
                <w:sz w:val="16"/>
                <w:szCs w:val="16"/>
              </w:rPr>
              <w:t>ный, проектно-мыслящий, эффе</w:t>
            </w:r>
            <w:r w:rsidRPr="00A95807">
              <w:rPr>
                <w:sz w:val="16"/>
                <w:szCs w:val="16"/>
              </w:rPr>
              <w:t>к</w:t>
            </w:r>
            <w:r w:rsidRPr="00A95807">
              <w:rPr>
                <w:sz w:val="16"/>
                <w:szCs w:val="16"/>
              </w:rPr>
              <w:t>тивно взаимодействующий и с</w:t>
            </w:r>
            <w:r w:rsidRPr="00A95807">
              <w:rPr>
                <w:sz w:val="16"/>
                <w:szCs w:val="16"/>
              </w:rPr>
              <w:t>о</w:t>
            </w:r>
            <w:r w:rsidRPr="00A95807">
              <w:rPr>
                <w:sz w:val="16"/>
                <w:szCs w:val="16"/>
              </w:rPr>
              <w:t>трудничающий с коллективом, осознанно выполняющий профе</w:t>
            </w:r>
            <w:r w:rsidRPr="00A95807">
              <w:rPr>
                <w:sz w:val="16"/>
                <w:szCs w:val="16"/>
              </w:rPr>
              <w:t>с</w:t>
            </w:r>
            <w:r w:rsidRPr="00A95807">
              <w:rPr>
                <w:sz w:val="16"/>
                <w:szCs w:val="16"/>
              </w:rPr>
              <w:t>сиональные требования, ответс</w:t>
            </w:r>
            <w:r w:rsidRPr="00A95807">
              <w:rPr>
                <w:sz w:val="16"/>
                <w:szCs w:val="16"/>
              </w:rPr>
              <w:t>т</w:t>
            </w:r>
            <w:r w:rsidRPr="00A95807">
              <w:rPr>
                <w:sz w:val="16"/>
                <w:szCs w:val="16"/>
              </w:rPr>
              <w:t>венный, пунктуальный, дисципл</w:t>
            </w:r>
            <w:r w:rsidRPr="00A95807">
              <w:rPr>
                <w:sz w:val="16"/>
                <w:szCs w:val="16"/>
              </w:rPr>
              <w:t>и</w:t>
            </w:r>
            <w:r w:rsidRPr="00A95807">
              <w:rPr>
                <w:sz w:val="16"/>
                <w:szCs w:val="16"/>
              </w:rPr>
              <w:t>нированный, трудолюбивый, кр</w:t>
            </w:r>
            <w:r w:rsidRPr="00A95807">
              <w:rPr>
                <w:sz w:val="16"/>
                <w:szCs w:val="16"/>
              </w:rPr>
              <w:t>и</w:t>
            </w:r>
            <w:r w:rsidRPr="00A95807">
              <w:rPr>
                <w:sz w:val="16"/>
                <w:szCs w:val="16"/>
              </w:rPr>
              <w:t>тически мыслящий, демонстр</w:t>
            </w:r>
            <w:r w:rsidRPr="00A95807">
              <w:rPr>
                <w:sz w:val="16"/>
                <w:szCs w:val="16"/>
              </w:rPr>
              <w:t>и</w:t>
            </w:r>
            <w:r w:rsidRPr="00A95807">
              <w:rPr>
                <w:sz w:val="16"/>
                <w:szCs w:val="16"/>
              </w:rPr>
              <w:t>рующий профессиональную жи</w:t>
            </w:r>
            <w:r w:rsidRPr="00A95807">
              <w:rPr>
                <w:sz w:val="16"/>
                <w:szCs w:val="16"/>
              </w:rPr>
              <w:t>з</w:t>
            </w:r>
            <w:r w:rsidRPr="00A95807">
              <w:rPr>
                <w:sz w:val="16"/>
                <w:szCs w:val="16"/>
              </w:rPr>
              <w:t>нестойкость.</w:t>
            </w:r>
            <w:proofErr w:type="gramEnd"/>
          </w:p>
          <w:p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A95807" w:rsidRDefault="00A95807" w:rsidP="00A95807">
            <w:pPr>
              <w:shd w:val="clear" w:color="auto" w:fill="FFFFFF"/>
              <w:rPr>
                <w:sz w:val="16"/>
                <w:szCs w:val="16"/>
              </w:rPr>
            </w:pPr>
            <w:r w:rsidRPr="00A95807">
              <w:rPr>
                <w:sz w:val="16"/>
                <w:szCs w:val="16"/>
              </w:rPr>
              <w:t xml:space="preserve"> ЛР 14 - </w:t>
            </w:r>
            <w:proofErr w:type="gramStart"/>
            <w:r w:rsidRPr="00A95807">
              <w:rPr>
                <w:sz w:val="16"/>
                <w:szCs w:val="16"/>
              </w:rPr>
              <w:t>Оценивающий</w:t>
            </w:r>
            <w:proofErr w:type="gramEnd"/>
            <w:r w:rsidRPr="00A95807">
              <w:rPr>
                <w:sz w:val="16"/>
                <w:szCs w:val="16"/>
              </w:rPr>
              <w:t xml:space="preserve"> возможные ограничители свободы своего пр</w:t>
            </w:r>
            <w:r w:rsidRPr="00A95807">
              <w:rPr>
                <w:sz w:val="16"/>
                <w:szCs w:val="16"/>
              </w:rPr>
              <w:t>о</w:t>
            </w:r>
            <w:r w:rsidRPr="00A95807">
              <w:rPr>
                <w:sz w:val="16"/>
                <w:szCs w:val="16"/>
              </w:rPr>
              <w:t>фессионального выбора, предопр</w:t>
            </w:r>
            <w:r w:rsidRPr="00A95807">
              <w:rPr>
                <w:sz w:val="16"/>
                <w:szCs w:val="16"/>
              </w:rPr>
              <w:t>е</w:t>
            </w:r>
            <w:r w:rsidRPr="00A95807">
              <w:rPr>
                <w:sz w:val="16"/>
                <w:szCs w:val="16"/>
              </w:rPr>
              <w:t>деленные психофизиологическими особенностями или состоянием здоровья, мотивированный к с</w:t>
            </w:r>
            <w:r w:rsidRPr="00A95807">
              <w:rPr>
                <w:sz w:val="16"/>
                <w:szCs w:val="16"/>
              </w:rPr>
              <w:t>о</w:t>
            </w:r>
            <w:r w:rsidRPr="00A95807">
              <w:rPr>
                <w:sz w:val="16"/>
                <w:szCs w:val="16"/>
              </w:rPr>
              <w:t>хранению здоровья в процессе профессиональной деятельности.</w:t>
            </w:r>
          </w:p>
          <w:p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A95807" w:rsidRDefault="00A95807" w:rsidP="00A95807">
            <w:pPr>
              <w:rPr>
                <w:sz w:val="16"/>
                <w:szCs w:val="16"/>
              </w:rPr>
            </w:pPr>
            <w:r w:rsidRPr="00A95807">
              <w:rPr>
                <w:sz w:val="16"/>
                <w:szCs w:val="16"/>
              </w:rPr>
              <w:t xml:space="preserve"> ЛР 15 -</w:t>
            </w:r>
            <w:proofErr w:type="gramStart"/>
            <w:r w:rsidRPr="00A95807">
              <w:rPr>
                <w:sz w:val="16"/>
                <w:szCs w:val="16"/>
              </w:rPr>
              <w:t>Готовый</w:t>
            </w:r>
            <w:proofErr w:type="gramEnd"/>
            <w:r w:rsidRPr="00A95807">
              <w:rPr>
                <w:sz w:val="16"/>
                <w:szCs w:val="16"/>
              </w:rPr>
              <w:t xml:space="preserve"> к профессионал</w:t>
            </w:r>
            <w:r w:rsidRPr="00A95807">
              <w:rPr>
                <w:sz w:val="16"/>
                <w:szCs w:val="16"/>
              </w:rPr>
              <w:t>ь</w:t>
            </w:r>
            <w:r w:rsidRPr="00A95807">
              <w:rPr>
                <w:sz w:val="16"/>
                <w:szCs w:val="16"/>
              </w:rPr>
              <w:t>ной конкуренции и конструкти</w:t>
            </w:r>
            <w:r w:rsidRPr="00A95807">
              <w:rPr>
                <w:sz w:val="16"/>
                <w:szCs w:val="16"/>
              </w:rPr>
              <w:t>в</w:t>
            </w:r>
            <w:r w:rsidRPr="00A95807">
              <w:rPr>
                <w:sz w:val="16"/>
                <w:szCs w:val="16"/>
              </w:rPr>
              <w:t>ной реакции на критику.</w:t>
            </w:r>
          </w:p>
          <w:p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w:t>
            </w:r>
            <w:r w:rsidRPr="00E3657D">
              <w:rPr>
                <w:sz w:val="16"/>
                <w:szCs w:val="16"/>
              </w:rPr>
              <w:t>и</w:t>
            </w:r>
            <w:r w:rsidRPr="00E3657D">
              <w:rPr>
                <w:sz w:val="16"/>
                <w:szCs w:val="16"/>
              </w:rPr>
              <w:t>рования гидравлических систем</w:t>
            </w:r>
          </w:p>
          <w:p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rsidR="00A95807" w:rsidRPr="00A95807" w:rsidRDefault="00A95807" w:rsidP="00A95807">
            <w:pPr>
              <w:rPr>
                <w:sz w:val="16"/>
                <w:szCs w:val="16"/>
              </w:rPr>
            </w:pPr>
          </w:p>
          <w:p w:rsidR="00171D18" w:rsidRPr="00171D18" w:rsidRDefault="00171D18" w:rsidP="00171D18">
            <w:pPr>
              <w:shd w:val="clear" w:color="auto" w:fill="FFFFFF"/>
              <w:rPr>
                <w:sz w:val="16"/>
                <w:szCs w:val="16"/>
              </w:rPr>
            </w:pPr>
          </w:p>
          <w:p w:rsidR="00171D18" w:rsidRDefault="00171D18" w:rsidP="00E3657D">
            <w:pPr>
              <w:contextualSpacing/>
              <w:rPr>
                <w:sz w:val="16"/>
                <w:szCs w:val="16"/>
              </w:rPr>
            </w:pPr>
          </w:p>
          <w:p w:rsidR="00E3657D" w:rsidRPr="00E3657D" w:rsidRDefault="00E3657D" w:rsidP="00E3657D">
            <w:pPr>
              <w:contextualSpacing/>
              <w:rPr>
                <w:b/>
                <w:sz w:val="16"/>
                <w:szCs w:val="16"/>
                <w:highlight w:val="yellow"/>
              </w:rPr>
            </w:pPr>
          </w:p>
        </w:tc>
        <w:tc>
          <w:tcPr>
            <w:tcW w:w="4252" w:type="dxa"/>
            <w:vMerge w:val="restart"/>
            <w:shd w:val="clear" w:color="auto" w:fill="auto"/>
          </w:tcPr>
          <w:p w:rsidR="00BB556C" w:rsidRPr="00A058D4" w:rsidRDefault="00BB556C" w:rsidP="00791AFC">
            <w:pPr>
              <w:rPr>
                <w:sz w:val="16"/>
                <w:szCs w:val="16"/>
              </w:rPr>
            </w:pP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оценка результатов работы;</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выполнение самоанализа и коррекции со</w:t>
            </w:r>
            <w:r w:rsidRPr="00A058D4">
              <w:rPr>
                <w:rStyle w:val="FontStyle44"/>
                <w:sz w:val="20"/>
                <w:szCs w:val="20"/>
              </w:rPr>
              <w:t>б</w:t>
            </w:r>
            <w:r w:rsidRPr="00A058D4">
              <w:rPr>
                <w:rStyle w:val="FontStyle44"/>
                <w:sz w:val="20"/>
                <w:szCs w:val="20"/>
              </w:rPr>
              <w:t>ственной деятельности на основании до</w:t>
            </w:r>
            <w:r w:rsidRPr="00A058D4">
              <w:rPr>
                <w:rStyle w:val="FontStyle44"/>
                <w:sz w:val="20"/>
                <w:szCs w:val="20"/>
              </w:rPr>
              <w:t>с</w:t>
            </w:r>
            <w:r w:rsidRPr="00A058D4">
              <w:rPr>
                <w:rStyle w:val="FontStyle44"/>
                <w:sz w:val="20"/>
                <w:szCs w:val="20"/>
              </w:rPr>
              <w:t>тигнутых результатов;</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эффективности и качества выполнения профессиональных задач;</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w:t>
            </w:r>
            <w:r w:rsidRPr="00A058D4">
              <w:rPr>
                <w:rStyle w:val="FontStyle44"/>
                <w:sz w:val="20"/>
                <w:szCs w:val="20"/>
              </w:rPr>
              <w:t>т</w:t>
            </w:r>
            <w:r w:rsidRPr="00A058D4">
              <w:rPr>
                <w:rStyle w:val="FontStyle44"/>
                <w:sz w:val="20"/>
                <w:szCs w:val="20"/>
              </w:rPr>
              <w:t>венного отношения к порученному делу;</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w:t>
            </w:r>
            <w:r w:rsidRPr="00A058D4">
              <w:rPr>
                <w:rStyle w:val="FontStyle44"/>
                <w:sz w:val="20"/>
                <w:szCs w:val="20"/>
              </w:rPr>
              <w:t>е</w:t>
            </w:r>
            <w:r w:rsidRPr="00A058D4">
              <w:rPr>
                <w:rStyle w:val="FontStyle44"/>
                <w:sz w:val="20"/>
                <w:szCs w:val="20"/>
              </w:rPr>
              <w:t>тодов оценки эффективности и качества в</w:t>
            </w:r>
            <w:r w:rsidRPr="00A058D4">
              <w:rPr>
                <w:rStyle w:val="FontStyle44"/>
                <w:sz w:val="20"/>
                <w:szCs w:val="20"/>
              </w:rPr>
              <w:t>ы</w:t>
            </w:r>
            <w:r w:rsidRPr="00A058D4">
              <w:rPr>
                <w:rStyle w:val="FontStyle44"/>
                <w:sz w:val="20"/>
                <w:szCs w:val="20"/>
              </w:rPr>
              <w:t>полнения своей работы;</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обоснование выбора и применения методов и способов решения профессиональных з</w:t>
            </w:r>
            <w:r w:rsidRPr="00A058D4">
              <w:rPr>
                <w:rStyle w:val="FontStyle44"/>
                <w:sz w:val="20"/>
                <w:szCs w:val="20"/>
              </w:rPr>
              <w:t>а</w:t>
            </w:r>
            <w:r w:rsidRPr="00A058D4">
              <w:rPr>
                <w:rStyle w:val="FontStyle44"/>
                <w:sz w:val="20"/>
                <w:szCs w:val="20"/>
              </w:rPr>
              <w:t>дач в области разработки технологических процессов; задач, профессионального и ли</w:t>
            </w:r>
            <w:r w:rsidRPr="00A058D4">
              <w:rPr>
                <w:rStyle w:val="FontStyle44"/>
                <w:sz w:val="20"/>
                <w:szCs w:val="20"/>
              </w:rPr>
              <w:t>ч</w:t>
            </w:r>
            <w:r w:rsidRPr="00A058D4">
              <w:rPr>
                <w:rStyle w:val="FontStyle44"/>
                <w:sz w:val="20"/>
                <w:szCs w:val="20"/>
              </w:rPr>
              <w:t>ностного развития;</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обоснование способов решения заданий, определенных руководителем;</w:t>
            </w:r>
          </w:p>
          <w:p w:rsidR="00A95807" w:rsidRPr="00A058D4" w:rsidRDefault="00A95807" w:rsidP="00A95807">
            <w:pPr>
              <w:numPr>
                <w:ilvl w:val="0"/>
                <w:numId w:val="29"/>
              </w:numPr>
              <w:ind w:left="249"/>
              <w:contextualSpacing/>
              <w:rPr>
                <w:rStyle w:val="FontStyle44"/>
                <w:sz w:val="20"/>
                <w:szCs w:val="20"/>
              </w:rPr>
            </w:pPr>
            <w:r w:rsidRPr="00A058D4">
              <w:rPr>
                <w:rStyle w:val="FontStyle44"/>
                <w:sz w:val="20"/>
                <w:szCs w:val="20"/>
              </w:rPr>
              <w:t>осознание социальной значимости своей будущей профессии</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рациональное распределение времени на всех этапах решения задач;</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своевременность выполнения заданий;</w:t>
            </w:r>
          </w:p>
          <w:p w:rsidR="00A95807" w:rsidRPr="00A058D4" w:rsidRDefault="00A95807" w:rsidP="00A95807">
            <w:pPr>
              <w:jc w:val="both"/>
              <w:rPr>
                <w:color w:val="000000"/>
                <w:sz w:val="20"/>
                <w:szCs w:val="20"/>
                <w:shd w:val="clear" w:color="auto" w:fill="FFFFFF"/>
              </w:rPr>
            </w:pPr>
            <w:r w:rsidRPr="00A058D4">
              <w:rPr>
                <w:color w:val="000000"/>
                <w:sz w:val="20"/>
                <w:szCs w:val="20"/>
                <w:shd w:val="clear" w:color="auto" w:fill="FFFFFF"/>
              </w:rPr>
              <w:t>применяет требования нормативных докуме</w:t>
            </w:r>
            <w:r w:rsidRPr="00A058D4">
              <w:rPr>
                <w:color w:val="000000"/>
                <w:sz w:val="20"/>
                <w:szCs w:val="20"/>
                <w:shd w:val="clear" w:color="auto" w:fill="FFFFFF"/>
              </w:rPr>
              <w:t>н</w:t>
            </w:r>
            <w:r w:rsidRPr="00A058D4">
              <w:rPr>
                <w:color w:val="000000"/>
                <w:sz w:val="20"/>
                <w:szCs w:val="20"/>
                <w:shd w:val="clear" w:color="auto" w:fill="FFFFFF"/>
              </w:rPr>
              <w:t>тов к основным видам продукции, услуг и процессов при выполнении практических р</w:t>
            </w:r>
            <w:r w:rsidRPr="00A058D4">
              <w:rPr>
                <w:color w:val="000000"/>
                <w:sz w:val="20"/>
                <w:szCs w:val="20"/>
                <w:shd w:val="clear" w:color="auto" w:fill="FFFFFF"/>
              </w:rPr>
              <w:t>а</w:t>
            </w:r>
            <w:r w:rsidRPr="00A058D4">
              <w:rPr>
                <w:color w:val="000000"/>
                <w:sz w:val="20"/>
                <w:szCs w:val="20"/>
                <w:shd w:val="clear" w:color="auto" w:fill="FFFFFF"/>
              </w:rPr>
              <w:t>бот и в профессиональной деятельности</w:t>
            </w:r>
            <w:proofErr w:type="gramStart"/>
            <w:r w:rsidRPr="00A058D4">
              <w:rPr>
                <w:color w:val="000000"/>
                <w:sz w:val="20"/>
                <w:szCs w:val="20"/>
                <w:shd w:val="clear" w:color="auto" w:fill="FFFFFF"/>
              </w:rPr>
              <w:t xml:space="preserve"> ;</w:t>
            </w:r>
            <w:proofErr w:type="gramEnd"/>
          </w:p>
          <w:p w:rsidR="00A95807" w:rsidRPr="00A058D4" w:rsidRDefault="00A95807" w:rsidP="00A95807">
            <w:pPr>
              <w:suppressAutoHyphens/>
              <w:jc w:val="both"/>
              <w:rPr>
                <w:color w:val="000000"/>
                <w:sz w:val="20"/>
                <w:szCs w:val="20"/>
                <w:shd w:val="clear" w:color="auto" w:fill="FFFFFF"/>
              </w:rPr>
            </w:pPr>
            <w:r w:rsidRPr="00A058D4">
              <w:rPr>
                <w:color w:val="000000"/>
                <w:sz w:val="20"/>
                <w:szCs w:val="20"/>
                <w:shd w:val="clear" w:color="auto" w:fill="FFFFFF"/>
              </w:rPr>
              <w:t>использует в профессиональной деятельности документацию систем качества;</w:t>
            </w:r>
          </w:p>
          <w:p w:rsidR="00A95807" w:rsidRPr="00A058D4" w:rsidRDefault="00A95807" w:rsidP="00A95807">
            <w:pPr>
              <w:suppressAutoHyphens/>
              <w:jc w:val="both"/>
              <w:rPr>
                <w:color w:val="000000"/>
                <w:sz w:val="20"/>
                <w:szCs w:val="20"/>
                <w:shd w:val="clear" w:color="auto" w:fill="FFFFFF"/>
              </w:rPr>
            </w:pPr>
            <w:r w:rsidRPr="00A058D4">
              <w:rPr>
                <w:sz w:val="20"/>
                <w:szCs w:val="20"/>
              </w:rPr>
              <w:t>приводит</w:t>
            </w:r>
            <w:r w:rsidRPr="00A058D4">
              <w:rPr>
                <w:color w:val="FF0000"/>
                <w:sz w:val="20"/>
                <w:szCs w:val="20"/>
              </w:rPr>
              <w:t xml:space="preserve"> </w:t>
            </w:r>
            <w:r w:rsidRPr="00A058D4">
              <w:rPr>
                <w:color w:val="000000"/>
                <w:sz w:val="20"/>
                <w:szCs w:val="20"/>
                <w:shd w:val="clear" w:color="auto" w:fill="FFFFFF"/>
              </w:rPr>
              <w:t>несистемные величины измерений в соответствие с действующими стандартами и международной системой единиц СИ;</w:t>
            </w:r>
          </w:p>
          <w:p w:rsidR="00A95807" w:rsidRPr="00A058D4" w:rsidRDefault="00A95807" w:rsidP="00A95807">
            <w:pPr>
              <w:suppressAutoHyphens/>
              <w:jc w:val="both"/>
              <w:rPr>
                <w:sz w:val="20"/>
                <w:szCs w:val="20"/>
              </w:rPr>
            </w:pPr>
            <w:r w:rsidRPr="00A058D4">
              <w:rPr>
                <w:sz w:val="20"/>
                <w:szCs w:val="20"/>
              </w:rPr>
              <w:lastRenderedPageBreak/>
              <w:t>определяет пути повышения качества продукции</w:t>
            </w:r>
          </w:p>
          <w:p w:rsidR="00A95807" w:rsidRPr="00A058D4" w:rsidRDefault="00A95807" w:rsidP="00A95807">
            <w:pPr>
              <w:suppressAutoHyphens/>
              <w:jc w:val="both"/>
              <w:rPr>
                <w:color w:val="FF0000"/>
                <w:sz w:val="20"/>
                <w:szCs w:val="20"/>
              </w:rPr>
            </w:pPr>
          </w:p>
          <w:p w:rsidR="00A95807" w:rsidRPr="00A058D4" w:rsidRDefault="00A95807" w:rsidP="00A95807">
            <w:pPr>
              <w:rPr>
                <w:sz w:val="20"/>
                <w:szCs w:val="20"/>
              </w:rPr>
            </w:pPr>
            <w:r w:rsidRPr="00A058D4">
              <w:rPr>
                <w:sz w:val="20"/>
                <w:szCs w:val="20"/>
              </w:rPr>
              <w:t xml:space="preserve"> </w:t>
            </w:r>
            <w:proofErr w:type="gramStart"/>
            <w:r w:rsidRPr="00A058D4">
              <w:rPr>
                <w:sz w:val="20"/>
                <w:szCs w:val="20"/>
              </w:rPr>
              <w:t>‒</w:t>
            </w:r>
            <w:r w:rsidRPr="00A058D4">
              <w:rPr>
                <w:b/>
                <w:i/>
                <w:sz w:val="20"/>
                <w:szCs w:val="20"/>
              </w:rPr>
              <w:t xml:space="preserve">оценка «отлично» </w:t>
            </w:r>
            <w:r w:rsidRPr="00A058D4">
              <w:rPr>
                <w:sz w:val="20"/>
                <w:szCs w:val="20"/>
              </w:rPr>
              <w:t>выставляется обуча</w:t>
            </w:r>
            <w:r w:rsidRPr="00A058D4">
              <w:rPr>
                <w:sz w:val="20"/>
                <w:szCs w:val="20"/>
              </w:rPr>
              <w:t>ю</w:t>
            </w:r>
            <w:r w:rsidRPr="00A058D4">
              <w:rPr>
                <w:sz w:val="20"/>
                <w:szCs w:val="20"/>
              </w:rPr>
              <w:t>щемуся, если он глубоко и прочно усвоил пр</w:t>
            </w:r>
            <w:r w:rsidRPr="00A058D4">
              <w:rPr>
                <w:sz w:val="20"/>
                <w:szCs w:val="20"/>
              </w:rPr>
              <w:t>о</w:t>
            </w:r>
            <w:r w:rsidRPr="00A058D4">
              <w:rPr>
                <w:sz w:val="20"/>
                <w:szCs w:val="20"/>
              </w:rPr>
              <w:t>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w:t>
            </w:r>
            <w:r w:rsidRPr="00A058D4">
              <w:rPr>
                <w:sz w:val="20"/>
                <w:szCs w:val="20"/>
              </w:rPr>
              <w:t>ы</w:t>
            </w:r>
            <w:r w:rsidRPr="00A058D4">
              <w:rPr>
                <w:sz w:val="20"/>
                <w:szCs w:val="20"/>
              </w:rPr>
              <w:t>вает принятые решения, владеет разносторо</w:t>
            </w:r>
            <w:r w:rsidRPr="00A058D4">
              <w:rPr>
                <w:sz w:val="20"/>
                <w:szCs w:val="20"/>
              </w:rPr>
              <w:t>н</w:t>
            </w:r>
            <w:r w:rsidRPr="00A058D4">
              <w:rPr>
                <w:sz w:val="20"/>
                <w:szCs w:val="20"/>
              </w:rPr>
              <w:t>ними навыками и приемами выполнения пра</w:t>
            </w:r>
            <w:r w:rsidRPr="00A058D4">
              <w:rPr>
                <w:sz w:val="20"/>
                <w:szCs w:val="20"/>
              </w:rPr>
              <w:t>к</w:t>
            </w:r>
            <w:r w:rsidRPr="00A058D4">
              <w:rPr>
                <w:sz w:val="20"/>
                <w:szCs w:val="20"/>
              </w:rPr>
              <w:t>тических задач;</w:t>
            </w:r>
            <w:proofErr w:type="gramEnd"/>
          </w:p>
          <w:p w:rsidR="00A95807" w:rsidRPr="00A058D4" w:rsidRDefault="00A95807" w:rsidP="00A95807">
            <w:pPr>
              <w:rPr>
                <w:sz w:val="20"/>
                <w:szCs w:val="20"/>
              </w:rPr>
            </w:pPr>
            <w:r w:rsidRPr="00A058D4">
              <w:rPr>
                <w:sz w:val="20"/>
                <w:szCs w:val="20"/>
              </w:rPr>
              <w:t>‒</w:t>
            </w:r>
            <w:r w:rsidRPr="00A058D4">
              <w:rPr>
                <w:b/>
                <w:i/>
                <w:sz w:val="20"/>
                <w:szCs w:val="20"/>
              </w:rPr>
              <w:t>оценка «хорошо»</w:t>
            </w:r>
            <w:r w:rsidRPr="00A058D4">
              <w:rPr>
                <w:sz w:val="20"/>
                <w:szCs w:val="20"/>
              </w:rPr>
              <w:t xml:space="preserve"> выставляется обучающ</w:t>
            </w:r>
            <w:r w:rsidRPr="00A058D4">
              <w:rPr>
                <w:sz w:val="20"/>
                <w:szCs w:val="20"/>
              </w:rPr>
              <w:t>е</w:t>
            </w:r>
            <w:r w:rsidRPr="00A058D4">
              <w:rPr>
                <w:sz w:val="20"/>
                <w:szCs w:val="20"/>
              </w:rPr>
              <w:t>муся, если он твердо знает материал курса, грамотно и по существу излагает его, не д</w:t>
            </w:r>
            <w:r w:rsidRPr="00A058D4">
              <w:rPr>
                <w:sz w:val="20"/>
                <w:szCs w:val="20"/>
              </w:rPr>
              <w:t>о</w:t>
            </w:r>
            <w:r w:rsidRPr="00A058D4">
              <w:rPr>
                <w:sz w:val="20"/>
                <w:szCs w:val="20"/>
              </w:rPr>
              <w:t>пуская существенных неточностей в ответе на вопрос, правильно применяет теоретические положения при решении практических вопр</w:t>
            </w:r>
            <w:r w:rsidRPr="00A058D4">
              <w:rPr>
                <w:sz w:val="20"/>
                <w:szCs w:val="20"/>
              </w:rPr>
              <w:t>о</w:t>
            </w:r>
            <w:r w:rsidRPr="00A058D4">
              <w:rPr>
                <w:sz w:val="20"/>
                <w:szCs w:val="20"/>
              </w:rPr>
              <w:t>сов и задач, владеет необходимыми навыками и приемами их выполнения;</w:t>
            </w:r>
          </w:p>
          <w:p w:rsidR="00A95807" w:rsidRPr="00A058D4" w:rsidRDefault="00A95807" w:rsidP="00A95807">
            <w:pPr>
              <w:rPr>
                <w:sz w:val="20"/>
                <w:szCs w:val="20"/>
              </w:rPr>
            </w:pPr>
            <w:r w:rsidRPr="00A058D4">
              <w:rPr>
                <w:sz w:val="20"/>
                <w:szCs w:val="20"/>
              </w:rPr>
              <w:t>‒</w:t>
            </w:r>
            <w:r w:rsidRPr="00A058D4">
              <w:rPr>
                <w:b/>
                <w:i/>
                <w:sz w:val="20"/>
                <w:szCs w:val="20"/>
              </w:rPr>
              <w:t>оценка «удовлетворительно»</w:t>
            </w:r>
            <w:r w:rsidRPr="00A058D4">
              <w:rPr>
                <w:sz w:val="20"/>
                <w:szCs w:val="20"/>
              </w:rPr>
              <w:t xml:space="preserve"> выставляется обучающемуся, если он имеет знания только основного материала, но не усвоил его дет</w:t>
            </w:r>
            <w:r w:rsidRPr="00A058D4">
              <w:rPr>
                <w:sz w:val="20"/>
                <w:szCs w:val="20"/>
              </w:rPr>
              <w:t>а</w:t>
            </w:r>
            <w:r w:rsidRPr="00A058D4">
              <w:rPr>
                <w:sz w:val="20"/>
                <w:szCs w:val="20"/>
              </w:rPr>
              <w:t>лей, допускает неточности, недостаточно пр</w:t>
            </w:r>
            <w:r w:rsidRPr="00A058D4">
              <w:rPr>
                <w:sz w:val="20"/>
                <w:szCs w:val="20"/>
              </w:rPr>
              <w:t>а</w:t>
            </w:r>
            <w:r w:rsidRPr="00A058D4">
              <w:rPr>
                <w:sz w:val="20"/>
                <w:szCs w:val="20"/>
              </w:rPr>
              <w:t>вильные формулировки, нарушения логич</w:t>
            </w:r>
            <w:r w:rsidRPr="00A058D4">
              <w:rPr>
                <w:sz w:val="20"/>
                <w:szCs w:val="20"/>
              </w:rPr>
              <w:t>е</w:t>
            </w:r>
            <w:r w:rsidRPr="00A058D4">
              <w:rPr>
                <w:sz w:val="20"/>
                <w:szCs w:val="20"/>
              </w:rPr>
              <w:t>ской последовательности в изложении пр</w:t>
            </w:r>
            <w:r w:rsidRPr="00A058D4">
              <w:rPr>
                <w:sz w:val="20"/>
                <w:szCs w:val="20"/>
              </w:rPr>
              <w:t>о</w:t>
            </w:r>
            <w:r w:rsidRPr="00A058D4">
              <w:rPr>
                <w:sz w:val="20"/>
                <w:szCs w:val="20"/>
              </w:rPr>
              <w:t>граммного материала, испытывает затрудн</w:t>
            </w:r>
            <w:r w:rsidRPr="00A058D4">
              <w:rPr>
                <w:sz w:val="20"/>
                <w:szCs w:val="20"/>
              </w:rPr>
              <w:t>е</w:t>
            </w:r>
            <w:r w:rsidRPr="00A058D4">
              <w:rPr>
                <w:sz w:val="20"/>
                <w:szCs w:val="20"/>
              </w:rPr>
              <w:t>ния при выполнении практических задач;</w:t>
            </w:r>
          </w:p>
          <w:p w:rsidR="00A95807" w:rsidRPr="00A058D4" w:rsidRDefault="00A95807" w:rsidP="00A95807">
            <w:pPr>
              <w:jc w:val="both"/>
              <w:rPr>
                <w:sz w:val="20"/>
                <w:szCs w:val="20"/>
              </w:rPr>
            </w:pPr>
            <w:r w:rsidRPr="00A058D4">
              <w:rPr>
                <w:sz w:val="20"/>
                <w:szCs w:val="20"/>
              </w:rPr>
              <w:t>‒</w:t>
            </w:r>
            <w:r w:rsidRPr="00A058D4">
              <w:rPr>
                <w:b/>
                <w:i/>
                <w:sz w:val="20"/>
                <w:szCs w:val="20"/>
              </w:rPr>
              <w:t>оценка «неудовлетворительно»</w:t>
            </w:r>
            <w:r w:rsidRPr="00A058D4">
              <w:rPr>
                <w:sz w:val="20"/>
                <w:szCs w:val="20"/>
              </w:rPr>
              <w:t xml:space="preserve"> выставляе</w:t>
            </w:r>
            <w:r w:rsidRPr="00A058D4">
              <w:rPr>
                <w:sz w:val="20"/>
                <w:szCs w:val="20"/>
              </w:rPr>
              <w:t>т</w:t>
            </w:r>
            <w:r w:rsidRPr="00A058D4">
              <w:rPr>
                <w:sz w:val="20"/>
                <w:szCs w:val="20"/>
              </w:rPr>
              <w:t xml:space="preserve">ся </w:t>
            </w:r>
            <w:proofErr w:type="gramStart"/>
            <w:r w:rsidRPr="00A058D4">
              <w:rPr>
                <w:sz w:val="20"/>
                <w:szCs w:val="20"/>
              </w:rPr>
              <w:t>обучающемуся</w:t>
            </w:r>
            <w:proofErr w:type="gramEnd"/>
            <w:r w:rsidRPr="00A058D4">
              <w:rPr>
                <w:sz w:val="20"/>
                <w:szCs w:val="20"/>
              </w:rPr>
              <w:t>, который не знает знач</w:t>
            </w:r>
            <w:r w:rsidRPr="00A058D4">
              <w:rPr>
                <w:sz w:val="20"/>
                <w:szCs w:val="20"/>
              </w:rPr>
              <w:t>и</w:t>
            </w:r>
            <w:r w:rsidRPr="00A058D4">
              <w:rPr>
                <w:sz w:val="20"/>
                <w:szCs w:val="20"/>
              </w:rPr>
              <w:t>тельной части программного материала, д</w:t>
            </w:r>
            <w:r w:rsidRPr="00A058D4">
              <w:rPr>
                <w:sz w:val="20"/>
                <w:szCs w:val="20"/>
              </w:rPr>
              <w:t>о</w:t>
            </w:r>
            <w:r w:rsidRPr="00A058D4">
              <w:rPr>
                <w:sz w:val="20"/>
                <w:szCs w:val="20"/>
              </w:rPr>
              <w:t>пускает существенные ошибки, неуверенно, с большими затруднениями решает практич</w:t>
            </w:r>
            <w:r w:rsidRPr="00A058D4">
              <w:rPr>
                <w:sz w:val="20"/>
                <w:szCs w:val="20"/>
              </w:rPr>
              <w:t>е</w:t>
            </w:r>
            <w:r w:rsidRPr="00A058D4">
              <w:rPr>
                <w:sz w:val="20"/>
                <w:szCs w:val="20"/>
              </w:rPr>
              <w:t>ские задачи или не справляется с ними сам</w:t>
            </w:r>
            <w:r w:rsidRPr="00A058D4">
              <w:rPr>
                <w:sz w:val="20"/>
                <w:szCs w:val="20"/>
              </w:rPr>
              <w:t>о</w:t>
            </w:r>
            <w:r w:rsidRPr="00A058D4">
              <w:rPr>
                <w:sz w:val="20"/>
                <w:szCs w:val="20"/>
              </w:rPr>
              <w:t>стоятельно.</w:t>
            </w:r>
          </w:p>
          <w:p w:rsidR="00A95807" w:rsidRPr="00A058D4" w:rsidRDefault="00A95807" w:rsidP="00A95807">
            <w:pPr>
              <w:snapToGrid w:val="0"/>
              <w:rPr>
                <w:sz w:val="20"/>
                <w:szCs w:val="20"/>
              </w:rPr>
            </w:pPr>
          </w:p>
          <w:p w:rsidR="00A95807" w:rsidRPr="00A058D4" w:rsidRDefault="00A95807" w:rsidP="00A95807">
            <w:pPr>
              <w:jc w:val="both"/>
              <w:rPr>
                <w:color w:val="000000"/>
                <w:sz w:val="20"/>
                <w:szCs w:val="20"/>
                <w:shd w:val="clear" w:color="auto" w:fill="FFFFFF"/>
              </w:rPr>
            </w:pPr>
            <w:r w:rsidRPr="00A058D4">
              <w:rPr>
                <w:color w:val="000000"/>
                <w:sz w:val="20"/>
                <w:szCs w:val="20"/>
                <w:shd w:val="clear" w:color="auto" w:fill="FFFFFF"/>
              </w:rPr>
              <w:t>применяет требования нормативных докуме</w:t>
            </w:r>
            <w:r w:rsidRPr="00A058D4">
              <w:rPr>
                <w:color w:val="000000"/>
                <w:sz w:val="20"/>
                <w:szCs w:val="20"/>
                <w:shd w:val="clear" w:color="auto" w:fill="FFFFFF"/>
              </w:rPr>
              <w:t>н</w:t>
            </w:r>
            <w:r w:rsidRPr="00A058D4">
              <w:rPr>
                <w:color w:val="000000"/>
                <w:sz w:val="20"/>
                <w:szCs w:val="20"/>
                <w:shd w:val="clear" w:color="auto" w:fill="FFFFFF"/>
              </w:rPr>
              <w:t>тов к основным видам продукции, услуг и процессов при выполнении практических р</w:t>
            </w:r>
            <w:r w:rsidRPr="00A058D4">
              <w:rPr>
                <w:color w:val="000000"/>
                <w:sz w:val="20"/>
                <w:szCs w:val="20"/>
                <w:shd w:val="clear" w:color="auto" w:fill="FFFFFF"/>
              </w:rPr>
              <w:t>а</w:t>
            </w:r>
            <w:r w:rsidRPr="00A058D4">
              <w:rPr>
                <w:color w:val="000000"/>
                <w:sz w:val="20"/>
                <w:szCs w:val="20"/>
                <w:shd w:val="clear" w:color="auto" w:fill="FFFFFF"/>
              </w:rPr>
              <w:t xml:space="preserve">бот и в профессиональной </w:t>
            </w:r>
            <w:r w:rsidR="00427F31" w:rsidRPr="00A058D4">
              <w:rPr>
                <w:color w:val="000000"/>
                <w:sz w:val="20"/>
                <w:szCs w:val="20"/>
                <w:shd w:val="clear" w:color="auto" w:fill="FFFFFF"/>
              </w:rPr>
              <w:t>деятельности;</w:t>
            </w:r>
          </w:p>
          <w:p w:rsidR="00A95807" w:rsidRPr="00A058D4" w:rsidRDefault="00A95807" w:rsidP="00A95807">
            <w:pPr>
              <w:suppressAutoHyphens/>
              <w:jc w:val="both"/>
              <w:rPr>
                <w:color w:val="000000"/>
                <w:sz w:val="20"/>
                <w:szCs w:val="20"/>
                <w:shd w:val="clear" w:color="auto" w:fill="FFFFFF"/>
              </w:rPr>
            </w:pPr>
            <w:r w:rsidRPr="00A058D4">
              <w:rPr>
                <w:color w:val="000000"/>
                <w:sz w:val="20"/>
                <w:szCs w:val="20"/>
                <w:shd w:val="clear" w:color="auto" w:fill="FFFFFF"/>
              </w:rPr>
              <w:t>использует в профессиональной деятельности документацию систем качества;</w:t>
            </w:r>
          </w:p>
          <w:p w:rsidR="00A95807" w:rsidRPr="00A058D4" w:rsidRDefault="00A95807" w:rsidP="00A95807">
            <w:pPr>
              <w:suppressAutoHyphens/>
              <w:jc w:val="both"/>
              <w:rPr>
                <w:color w:val="000000"/>
                <w:sz w:val="20"/>
                <w:szCs w:val="20"/>
                <w:shd w:val="clear" w:color="auto" w:fill="FFFFFF"/>
              </w:rPr>
            </w:pPr>
            <w:r w:rsidRPr="00A058D4">
              <w:rPr>
                <w:sz w:val="20"/>
                <w:szCs w:val="20"/>
              </w:rPr>
              <w:t>приводит</w:t>
            </w:r>
            <w:r w:rsidRPr="00A058D4">
              <w:rPr>
                <w:color w:val="FF0000"/>
                <w:sz w:val="20"/>
                <w:szCs w:val="20"/>
              </w:rPr>
              <w:t xml:space="preserve"> </w:t>
            </w:r>
            <w:r w:rsidRPr="00A058D4">
              <w:rPr>
                <w:color w:val="000000"/>
                <w:sz w:val="20"/>
                <w:szCs w:val="20"/>
                <w:shd w:val="clear" w:color="auto" w:fill="FFFFFF"/>
              </w:rPr>
              <w:t>несистемные величины измерений в соответствие с действующими стандартами и международной системой единиц СИ;</w:t>
            </w:r>
          </w:p>
          <w:p w:rsidR="00A95807" w:rsidRPr="00A058D4" w:rsidRDefault="00A95807" w:rsidP="00A95807">
            <w:pPr>
              <w:suppressAutoHyphens/>
              <w:jc w:val="both"/>
              <w:rPr>
                <w:sz w:val="20"/>
                <w:szCs w:val="20"/>
              </w:rPr>
            </w:pPr>
            <w:r w:rsidRPr="00A058D4">
              <w:rPr>
                <w:sz w:val="20"/>
                <w:szCs w:val="20"/>
              </w:rPr>
              <w:t>определяет пути повышения качества продукции</w:t>
            </w:r>
          </w:p>
          <w:p w:rsidR="00A95807" w:rsidRPr="00A058D4" w:rsidRDefault="00A95807" w:rsidP="00A95807">
            <w:pPr>
              <w:suppressAutoHyphens/>
              <w:jc w:val="both"/>
              <w:rPr>
                <w:color w:val="FF0000"/>
                <w:sz w:val="20"/>
                <w:szCs w:val="20"/>
              </w:rPr>
            </w:pPr>
          </w:p>
          <w:p w:rsidR="00A95807" w:rsidRPr="00A058D4" w:rsidRDefault="00A95807" w:rsidP="00A95807">
            <w:pPr>
              <w:rPr>
                <w:sz w:val="20"/>
                <w:szCs w:val="20"/>
              </w:rPr>
            </w:pPr>
            <w:r w:rsidRPr="00A058D4">
              <w:rPr>
                <w:sz w:val="20"/>
                <w:szCs w:val="20"/>
              </w:rPr>
              <w:t xml:space="preserve"> </w:t>
            </w:r>
            <w:proofErr w:type="gramStart"/>
            <w:r w:rsidRPr="00A058D4">
              <w:rPr>
                <w:sz w:val="20"/>
                <w:szCs w:val="20"/>
              </w:rPr>
              <w:t>‒</w:t>
            </w:r>
            <w:r w:rsidRPr="00A058D4">
              <w:rPr>
                <w:b/>
                <w:i/>
                <w:sz w:val="20"/>
                <w:szCs w:val="20"/>
              </w:rPr>
              <w:t xml:space="preserve">оценка «отлично» </w:t>
            </w:r>
            <w:r w:rsidRPr="00A058D4">
              <w:rPr>
                <w:sz w:val="20"/>
                <w:szCs w:val="20"/>
              </w:rPr>
              <w:t>выставляется обуча</w:t>
            </w:r>
            <w:r w:rsidRPr="00A058D4">
              <w:rPr>
                <w:sz w:val="20"/>
                <w:szCs w:val="20"/>
              </w:rPr>
              <w:t>ю</w:t>
            </w:r>
            <w:r w:rsidRPr="00A058D4">
              <w:rPr>
                <w:sz w:val="20"/>
                <w:szCs w:val="20"/>
              </w:rPr>
              <w:t>щемуся, если он глубоко и прочно усвоил пр</w:t>
            </w:r>
            <w:r w:rsidRPr="00A058D4">
              <w:rPr>
                <w:sz w:val="20"/>
                <w:szCs w:val="20"/>
              </w:rPr>
              <w:t>о</w:t>
            </w:r>
            <w:r w:rsidRPr="00A058D4">
              <w:rPr>
                <w:sz w:val="20"/>
                <w:szCs w:val="20"/>
              </w:rPr>
              <w:t>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w:t>
            </w:r>
            <w:r w:rsidRPr="00A058D4">
              <w:rPr>
                <w:sz w:val="20"/>
                <w:szCs w:val="20"/>
              </w:rPr>
              <w:t>ы</w:t>
            </w:r>
            <w:r w:rsidRPr="00A058D4">
              <w:rPr>
                <w:sz w:val="20"/>
                <w:szCs w:val="20"/>
              </w:rPr>
              <w:t>вает принятые решения, владеет разносторо</w:t>
            </w:r>
            <w:r w:rsidRPr="00A058D4">
              <w:rPr>
                <w:sz w:val="20"/>
                <w:szCs w:val="20"/>
              </w:rPr>
              <w:t>н</w:t>
            </w:r>
            <w:r w:rsidRPr="00A058D4">
              <w:rPr>
                <w:sz w:val="20"/>
                <w:szCs w:val="20"/>
              </w:rPr>
              <w:t>ними навыками и приемами выполнения пра</w:t>
            </w:r>
            <w:r w:rsidRPr="00A058D4">
              <w:rPr>
                <w:sz w:val="20"/>
                <w:szCs w:val="20"/>
              </w:rPr>
              <w:t>к</w:t>
            </w:r>
            <w:r w:rsidRPr="00A058D4">
              <w:rPr>
                <w:sz w:val="20"/>
                <w:szCs w:val="20"/>
              </w:rPr>
              <w:t>тических задач;</w:t>
            </w:r>
            <w:proofErr w:type="gramEnd"/>
          </w:p>
          <w:p w:rsidR="00A95807" w:rsidRPr="00A058D4" w:rsidRDefault="00A95807" w:rsidP="00A95807">
            <w:pPr>
              <w:rPr>
                <w:sz w:val="20"/>
                <w:szCs w:val="20"/>
              </w:rPr>
            </w:pPr>
            <w:r w:rsidRPr="00A058D4">
              <w:rPr>
                <w:sz w:val="20"/>
                <w:szCs w:val="20"/>
              </w:rPr>
              <w:t>‒</w:t>
            </w:r>
            <w:r w:rsidRPr="00A058D4">
              <w:rPr>
                <w:b/>
                <w:i/>
                <w:sz w:val="20"/>
                <w:szCs w:val="20"/>
              </w:rPr>
              <w:t>оценка «хорошо»</w:t>
            </w:r>
            <w:r w:rsidRPr="00A058D4">
              <w:rPr>
                <w:sz w:val="20"/>
                <w:szCs w:val="20"/>
              </w:rPr>
              <w:t xml:space="preserve"> выставляется обучающ</w:t>
            </w:r>
            <w:r w:rsidRPr="00A058D4">
              <w:rPr>
                <w:sz w:val="20"/>
                <w:szCs w:val="20"/>
              </w:rPr>
              <w:t>е</w:t>
            </w:r>
            <w:r w:rsidRPr="00A058D4">
              <w:rPr>
                <w:sz w:val="20"/>
                <w:szCs w:val="20"/>
              </w:rPr>
              <w:t xml:space="preserve">муся, если он твердо знает материал курса, </w:t>
            </w:r>
            <w:r w:rsidRPr="00A058D4">
              <w:rPr>
                <w:sz w:val="20"/>
                <w:szCs w:val="20"/>
              </w:rPr>
              <w:lastRenderedPageBreak/>
              <w:t>грамотно и по существу излагает его, не д</w:t>
            </w:r>
            <w:r w:rsidRPr="00A058D4">
              <w:rPr>
                <w:sz w:val="20"/>
                <w:szCs w:val="20"/>
              </w:rPr>
              <w:t>о</w:t>
            </w:r>
            <w:r w:rsidRPr="00A058D4">
              <w:rPr>
                <w:sz w:val="20"/>
                <w:szCs w:val="20"/>
              </w:rPr>
              <w:t>пуская существенных неточностей в ответе на вопрос, правильно применяет теоретические положения при решении практических вопр</w:t>
            </w:r>
            <w:r w:rsidRPr="00A058D4">
              <w:rPr>
                <w:sz w:val="20"/>
                <w:szCs w:val="20"/>
              </w:rPr>
              <w:t>о</w:t>
            </w:r>
            <w:r w:rsidRPr="00A058D4">
              <w:rPr>
                <w:sz w:val="20"/>
                <w:szCs w:val="20"/>
              </w:rPr>
              <w:t>сов и задач, владеет необходимыми навыками и приемами их выполнения;</w:t>
            </w:r>
          </w:p>
          <w:p w:rsidR="00A95807" w:rsidRPr="00A058D4" w:rsidRDefault="00A95807" w:rsidP="00A95807">
            <w:pPr>
              <w:rPr>
                <w:sz w:val="20"/>
                <w:szCs w:val="20"/>
              </w:rPr>
            </w:pPr>
            <w:r w:rsidRPr="00A058D4">
              <w:rPr>
                <w:sz w:val="20"/>
                <w:szCs w:val="20"/>
              </w:rPr>
              <w:t>‒</w:t>
            </w:r>
            <w:r w:rsidRPr="00A058D4">
              <w:rPr>
                <w:b/>
                <w:i/>
                <w:sz w:val="20"/>
                <w:szCs w:val="20"/>
              </w:rPr>
              <w:t>оценка «удовлетворительно»</w:t>
            </w:r>
            <w:r w:rsidRPr="00A058D4">
              <w:rPr>
                <w:sz w:val="20"/>
                <w:szCs w:val="20"/>
              </w:rPr>
              <w:t xml:space="preserve"> выставляется обучающемуся, если он имеет знания только основного материала, но не усвоил его дет</w:t>
            </w:r>
            <w:r w:rsidRPr="00A058D4">
              <w:rPr>
                <w:sz w:val="20"/>
                <w:szCs w:val="20"/>
              </w:rPr>
              <w:t>а</w:t>
            </w:r>
            <w:r w:rsidRPr="00A058D4">
              <w:rPr>
                <w:sz w:val="20"/>
                <w:szCs w:val="20"/>
              </w:rPr>
              <w:t>лей, допускает неточности, недостаточно пр</w:t>
            </w:r>
            <w:r w:rsidRPr="00A058D4">
              <w:rPr>
                <w:sz w:val="20"/>
                <w:szCs w:val="20"/>
              </w:rPr>
              <w:t>а</w:t>
            </w:r>
            <w:r w:rsidRPr="00A058D4">
              <w:rPr>
                <w:sz w:val="20"/>
                <w:szCs w:val="20"/>
              </w:rPr>
              <w:t>вильные формулировки, нарушения логич</w:t>
            </w:r>
            <w:r w:rsidRPr="00A058D4">
              <w:rPr>
                <w:sz w:val="20"/>
                <w:szCs w:val="20"/>
              </w:rPr>
              <w:t>е</w:t>
            </w:r>
            <w:r w:rsidRPr="00A058D4">
              <w:rPr>
                <w:sz w:val="20"/>
                <w:szCs w:val="20"/>
              </w:rPr>
              <w:t>ской последовательности в изложении пр</w:t>
            </w:r>
            <w:r w:rsidRPr="00A058D4">
              <w:rPr>
                <w:sz w:val="20"/>
                <w:szCs w:val="20"/>
              </w:rPr>
              <w:t>о</w:t>
            </w:r>
            <w:r w:rsidRPr="00A058D4">
              <w:rPr>
                <w:sz w:val="20"/>
                <w:szCs w:val="20"/>
              </w:rPr>
              <w:t>граммного материала, испытывает затрудн</w:t>
            </w:r>
            <w:r w:rsidRPr="00A058D4">
              <w:rPr>
                <w:sz w:val="20"/>
                <w:szCs w:val="20"/>
              </w:rPr>
              <w:t>е</w:t>
            </w:r>
            <w:r w:rsidRPr="00A058D4">
              <w:rPr>
                <w:sz w:val="20"/>
                <w:szCs w:val="20"/>
              </w:rPr>
              <w:t>ния при выполнении практических задач;</w:t>
            </w:r>
          </w:p>
          <w:p w:rsidR="00A95807" w:rsidRPr="00A058D4" w:rsidRDefault="00A95807" w:rsidP="00A95807">
            <w:pPr>
              <w:jc w:val="both"/>
              <w:rPr>
                <w:sz w:val="20"/>
                <w:szCs w:val="20"/>
              </w:rPr>
            </w:pPr>
            <w:r w:rsidRPr="00A058D4">
              <w:rPr>
                <w:sz w:val="20"/>
                <w:szCs w:val="20"/>
              </w:rPr>
              <w:t>‒</w:t>
            </w:r>
            <w:r w:rsidRPr="00A058D4">
              <w:rPr>
                <w:b/>
                <w:i/>
                <w:sz w:val="20"/>
                <w:szCs w:val="20"/>
              </w:rPr>
              <w:t>оценка «неудовлетворительно»</w:t>
            </w:r>
            <w:r w:rsidRPr="00A058D4">
              <w:rPr>
                <w:sz w:val="20"/>
                <w:szCs w:val="20"/>
              </w:rPr>
              <w:t xml:space="preserve"> выставляе</w:t>
            </w:r>
            <w:r w:rsidRPr="00A058D4">
              <w:rPr>
                <w:sz w:val="20"/>
                <w:szCs w:val="20"/>
              </w:rPr>
              <w:t>т</w:t>
            </w:r>
            <w:r w:rsidRPr="00A058D4">
              <w:rPr>
                <w:sz w:val="20"/>
                <w:szCs w:val="20"/>
              </w:rPr>
              <w:t xml:space="preserve">ся </w:t>
            </w:r>
            <w:proofErr w:type="gramStart"/>
            <w:r w:rsidRPr="00A058D4">
              <w:rPr>
                <w:sz w:val="20"/>
                <w:szCs w:val="20"/>
              </w:rPr>
              <w:t>обучающемуся</w:t>
            </w:r>
            <w:proofErr w:type="gramEnd"/>
            <w:r w:rsidRPr="00A058D4">
              <w:rPr>
                <w:sz w:val="20"/>
                <w:szCs w:val="20"/>
              </w:rPr>
              <w:t>, который не знает знач</w:t>
            </w:r>
            <w:r w:rsidRPr="00A058D4">
              <w:rPr>
                <w:sz w:val="20"/>
                <w:szCs w:val="20"/>
              </w:rPr>
              <w:t>и</w:t>
            </w:r>
            <w:r w:rsidRPr="00A058D4">
              <w:rPr>
                <w:sz w:val="20"/>
                <w:szCs w:val="20"/>
              </w:rPr>
              <w:t>тельной части программного материала, д</w:t>
            </w:r>
            <w:r w:rsidRPr="00A058D4">
              <w:rPr>
                <w:sz w:val="20"/>
                <w:szCs w:val="20"/>
              </w:rPr>
              <w:t>о</w:t>
            </w:r>
            <w:r w:rsidRPr="00A058D4">
              <w:rPr>
                <w:sz w:val="20"/>
                <w:szCs w:val="20"/>
              </w:rPr>
              <w:t>пускает существенные ошибки, неуверенно, с большими затруднениями решает практич</w:t>
            </w:r>
            <w:r w:rsidRPr="00A058D4">
              <w:rPr>
                <w:sz w:val="20"/>
                <w:szCs w:val="20"/>
              </w:rPr>
              <w:t>е</w:t>
            </w:r>
            <w:r w:rsidRPr="00A058D4">
              <w:rPr>
                <w:sz w:val="20"/>
                <w:szCs w:val="20"/>
              </w:rPr>
              <w:t>ские задачи или не справляется с ними сам</w:t>
            </w:r>
            <w:r w:rsidRPr="00A058D4">
              <w:rPr>
                <w:sz w:val="20"/>
                <w:szCs w:val="20"/>
              </w:rPr>
              <w:t>о</w:t>
            </w:r>
            <w:r w:rsidRPr="00A058D4">
              <w:rPr>
                <w:sz w:val="20"/>
                <w:szCs w:val="20"/>
              </w:rPr>
              <w:t>стоятельно.</w:t>
            </w:r>
          </w:p>
          <w:p w:rsidR="00A95807" w:rsidRPr="00A058D4" w:rsidRDefault="00A95807" w:rsidP="00A95807">
            <w:pPr>
              <w:snapToGrid w:val="0"/>
              <w:rPr>
                <w:sz w:val="20"/>
                <w:szCs w:val="20"/>
              </w:rPr>
            </w:pP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оценка результатов работы;</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выполнение самоанализа и коррекции со</w:t>
            </w:r>
            <w:r w:rsidRPr="00A058D4">
              <w:rPr>
                <w:rStyle w:val="FontStyle44"/>
                <w:sz w:val="20"/>
                <w:szCs w:val="20"/>
              </w:rPr>
              <w:t>б</w:t>
            </w:r>
            <w:r w:rsidRPr="00A058D4">
              <w:rPr>
                <w:rStyle w:val="FontStyle44"/>
                <w:sz w:val="20"/>
                <w:szCs w:val="20"/>
              </w:rPr>
              <w:t>ственной деятельности на основании до</w:t>
            </w:r>
            <w:r w:rsidRPr="00A058D4">
              <w:rPr>
                <w:rStyle w:val="FontStyle44"/>
                <w:sz w:val="20"/>
                <w:szCs w:val="20"/>
              </w:rPr>
              <w:t>с</w:t>
            </w:r>
            <w:r w:rsidRPr="00A058D4">
              <w:rPr>
                <w:rStyle w:val="FontStyle44"/>
                <w:sz w:val="20"/>
                <w:szCs w:val="20"/>
              </w:rPr>
              <w:t>тигнутых результатов;</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положительная динамика в организации деятельности по результатам самооценки, самоанализа и коррекции результатов собс</w:t>
            </w:r>
            <w:r w:rsidRPr="00A058D4">
              <w:rPr>
                <w:rStyle w:val="FontStyle44"/>
                <w:sz w:val="20"/>
                <w:szCs w:val="20"/>
              </w:rPr>
              <w:t>т</w:t>
            </w:r>
            <w:r w:rsidRPr="00A058D4">
              <w:rPr>
                <w:rStyle w:val="FontStyle44"/>
                <w:sz w:val="20"/>
                <w:szCs w:val="20"/>
              </w:rPr>
              <w:t>венной работы;</w:t>
            </w:r>
          </w:p>
          <w:p w:rsidR="00A95807" w:rsidRPr="00A058D4" w:rsidRDefault="00A95807" w:rsidP="00A95807">
            <w:pPr>
              <w:numPr>
                <w:ilvl w:val="0"/>
                <w:numId w:val="29"/>
              </w:numPr>
              <w:ind w:left="175" w:hanging="218"/>
              <w:contextualSpacing/>
              <w:rPr>
                <w:rStyle w:val="FontStyle44"/>
                <w:sz w:val="20"/>
                <w:szCs w:val="20"/>
              </w:rPr>
            </w:pPr>
            <w:r w:rsidRPr="00A058D4">
              <w:rPr>
                <w:sz w:val="20"/>
                <w:szCs w:val="20"/>
              </w:rPr>
              <w:t>нахождение организационно-управленческих решений и готовность нести за них ответственность;</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эффективности и качества выполнения профессиональных задач;</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w:t>
            </w:r>
            <w:r w:rsidRPr="00A058D4">
              <w:rPr>
                <w:rStyle w:val="FontStyle44"/>
                <w:sz w:val="20"/>
                <w:szCs w:val="20"/>
              </w:rPr>
              <w:t>т</w:t>
            </w:r>
            <w:r w:rsidRPr="00A058D4">
              <w:rPr>
                <w:rStyle w:val="FontStyle44"/>
                <w:sz w:val="20"/>
                <w:szCs w:val="20"/>
              </w:rPr>
              <w:t>венного отношения к порученному делу;</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w:t>
            </w:r>
            <w:r w:rsidRPr="00A058D4">
              <w:rPr>
                <w:rStyle w:val="FontStyle44"/>
                <w:sz w:val="20"/>
                <w:szCs w:val="20"/>
              </w:rPr>
              <w:t>е</w:t>
            </w:r>
            <w:r w:rsidRPr="00A058D4">
              <w:rPr>
                <w:rStyle w:val="FontStyle44"/>
                <w:sz w:val="20"/>
                <w:szCs w:val="20"/>
              </w:rPr>
              <w:t>тодов оценки эффективности и качества в</w:t>
            </w:r>
            <w:r w:rsidRPr="00A058D4">
              <w:rPr>
                <w:rStyle w:val="FontStyle44"/>
                <w:sz w:val="20"/>
                <w:szCs w:val="20"/>
              </w:rPr>
              <w:t>ы</w:t>
            </w:r>
            <w:r w:rsidRPr="00A058D4">
              <w:rPr>
                <w:rStyle w:val="FontStyle44"/>
                <w:sz w:val="20"/>
                <w:szCs w:val="20"/>
              </w:rPr>
              <w:t>полнения своей работы;</w:t>
            </w:r>
          </w:p>
          <w:p w:rsidR="00A95807" w:rsidRPr="00A058D4" w:rsidRDefault="00A95807" w:rsidP="00A95807">
            <w:pPr>
              <w:numPr>
                <w:ilvl w:val="0"/>
                <w:numId w:val="29"/>
              </w:numPr>
              <w:ind w:left="175" w:hanging="218"/>
              <w:contextualSpacing/>
              <w:rPr>
                <w:sz w:val="20"/>
                <w:szCs w:val="20"/>
              </w:rPr>
            </w:pPr>
            <w:r w:rsidRPr="00A058D4">
              <w:rPr>
                <w:rStyle w:val="FontStyle44"/>
                <w:sz w:val="20"/>
                <w:szCs w:val="20"/>
              </w:rPr>
              <w:t>обоснование выбора и применения методов и способов решения профессиональных з</w:t>
            </w:r>
            <w:r w:rsidRPr="00A058D4">
              <w:rPr>
                <w:rStyle w:val="FontStyle44"/>
                <w:sz w:val="20"/>
                <w:szCs w:val="20"/>
              </w:rPr>
              <w:t>а</w:t>
            </w:r>
            <w:r w:rsidRPr="00A058D4">
              <w:rPr>
                <w:rStyle w:val="FontStyle44"/>
                <w:sz w:val="20"/>
                <w:szCs w:val="20"/>
              </w:rPr>
              <w:t xml:space="preserve">дач в области разработки технологических процессов; </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аккуратность в работе;</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выставки;</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w:t>
            </w:r>
            <w:r w:rsidRPr="00A058D4">
              <w:rPr>
                <w:rStyle w:val="FontStyle44"/>
                <w:sz w:val="20"/>
                <w:szCs w:val="20"/>
              </w:rPr>
              <w:t>т</w:t>
            </w:r>
            <w:r w:rsidRPr="00A058D4">
              <w:rPr>
                <w:rStyle w:val="FontStyle44"/>
                <w:sz w:val="20"/>
                <w:szCs w:val="20"/>
              </w:rPr>
              <w:t>венного отношения к порученному делу;</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w:t>
            </w:r>
            <w:r w:rsidRPr="00A058D4">
              <w:rPr>
                <w:rStyle w:val="FontStyle44"/>
                <w:sz w:val="20"/>
                <w:szCs w:val="20"/>
              </w:rPr>
              <w:t>е</w:t>
            </w:r>
            <w:r w:rsidRPr="00A058D4">
              <w:rPr>
                <w:rStyle w:val="FontStyle44"/>
                <w:sz w:val="20"/>
                <w:szCs w:val="20"/>
              </w:rPr>
              <w:t>тодов оценки эффективности и качества в</w:t>
            </w:r>
            <w:r w:rsidRPr="00A058D4">
              <w:rPr>
                <w:rStyle w:val="FontStyle44"/>
                <w:sz w:val="20"/>
                <w:szCs w:val="20"/>
              </w:rPr>
              <w:t>ы</w:t>
            </w:r>
            <w:r w:rsidRPr="00A058D4">
              <w:rPr>
                <w:rStyle w:val="FontStyle44"/>
                <w:sz w:val="20"/>
                <w:szCs w:val="20"/>
              </w:rPr>
              <w:t>полнения своей работы;</w:t>
            </w:r>
          </w:p>
          <w:p w:rsidR="00BB556C" w:rsidRPr="00A058D4" w:rsidRDefault="00A95807" w:rsidP="00A95807">
            <w:pPr>
              <w:numPr>
                <w:ilvl w:val="0"/>
                <w:numId w:val="29"/>
              </w:numPr>
              <w:ind w:left="175" w:hanging="218"/>
              <w:contextualSpacing/>
              <w:rPr>
                <w:b/>
                <w:color w:val="000000"/>
                <w:sz w:val="16"/>
                <w:szCs w:val="16"/>
              </w:rPr>
            </w:pPr>
            <w:r w:rsidRPr="00A058D4">
              <w:rPr>
                <w:rStyle w:val="FontStyle44"/>
                <w:sz w:val="20"/>
                <w:szCs w:val="20"/>
              </w:rPr>
              <w:t>обоснование выбора и применения методов и способов решения профессиональных з</w:t>
            </w:r>
            <w:r w:rsidRPr="00A058D4">
              <w:rPr>
                <w:rStyle w:val="FontStyle44"/>
                <w:sz w:val="20"/>
                <w:szCs w:val="20"/>
              </w:rPr>
              <w:t>а</w:t>
            </w:r>
            <w:r w:rsidRPr="00A058D4">
              <w:rPr>
                <w:rStyle w:val="FontStyle44"/>
                <w:sz w:val="20"/>
                <w:szCs w:val="20"/>
              </w:rPr>
              <w:t>дач в области разработки технологических процессов; задач, профессионального и ли</w:t>
            </w:r>
            <w:r w:rsidRPr="00A058D4">
              <w:rPr>
                <w:rStyle w:val="FontStyle44"/>
                <w:sz w:val="20"/>
                <w:szCs w:val="20"/>
              </w:rPr>
              <w:t>ч</w:t>
            </w:r>
            <w:r w:rsidRPr="00A058D4">
              <w:rPr>
                <w:rStyle w:val="FontStyle44"/>
                <w:sz w:val="20"/>
                <w:szCs w:val="20"/>
              </w:rPr>
              <w:t>ностного развития;</w:t>
            </w:r>
          </w:p>
        </w:tc>
        <w:tc>
          <w:tcPr>
            <w:tcW w:w="2941" w:type="dxa"/>
            <w:shd w:val="clear" w:color="auto" w:fill="auto"/>
            <w:vAlign w:val="center"/>
          </w:tcPr>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lastRenderedPageBreak/>
              <w:t>-выполнения практич</w:t>
            </w:r>
            <w:r w:rsidRPr="00A058D4">
              <w:rPr>
                <w:rStyle w:val="c5"/>
                <w:color w:val="000000"/>
              </w:rPr>
              <w:t>е</w:t>
            </w:r>
            <w:r w:rsidRPr="00A058D4">
              <w:rPr>
                <w:rStyle w:val="c5"/>
                <w:color w:val="000000"/>
              </w:rPr>
              <w:t>ских заданий, тестов, р</w:t>
            </w:r>
            <w:r w:rsidRPr="00A058D4">
              <w:rPr>
                <w:rStyle w:val="c5"/>
                <w:color w:val="000000"/>
              </w:rPr>
              <w:t>е</w:t>
            </w:r>
            <w:r w:rsidRPr="00A058D4">
              <w:rPr>
                <w:rStyle w:val="c5"/>
                <w:color w:val="000000"/>
              </w:rPr>
              <w:t>шение ситуационных з</w:t>
            </w:r>
            <w:r w:rsidRPr="00A058D4">
              <w:rPr>
                <w:rStyle w:val="c5"/>
                <w:color w:val="000000"/>
              </w:rPr>
              <w:t>а</w:t>
            </w:r>
            <w:r w:rsidRPr="00A058D4">
              <w:rPr>
                <w:rStyle w:val="c5"/>
                <w:color w:val="000000"/>
              </w:rPr>
              <w:t>дач.</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w:t>
            </w:r>
            <w:r w:rsidRPr="00A058D4">
              <w:rPr>
                <w:rStyle w:val="c5"/>
                <w:color w:val="000000"/>
              </w:rPr>
              <w:t>ь</w:t>
            </w:r>
            <w:r w:rsidRPr="00A058D4">
              <w:rPr>
                <w:rStyle w:val="c5"/>
                <w:color w:val="000000"/>
              </w:rPr>
              <w:t>ным заданиям.</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 выполнения практич</w:t>
            </w:r>
            <w:r w:rsidRPr="00A058D4">
              <w:rPr>
                <w:rStyle w:val="c5"/>
                <w:color w:val="000000"/>
              </w:rPr>
              <w:t>е</w:t>
            </w:r>
            <w:r w:rsidRPr="00A058D4">
              <w:rPr>
                <w:rStyle w:val="c5"/>
                <w:color w:val="000000"/>
              </w:rPr>
              <w:t>ской работы по теме.</w:t>
            </w:r>
          </w:p>
          <w:p w:rsidR="00BB556C" w:rsidRPr="00A058D4" w:rsidRDefault="00BB556C" w:rsidP="00791AFC">
            <w:pPr>
              <w:pStyle w:val="c10"/>
              <w:shd w:val="clear" w:color="auto" w:fill="FFFFFF"/>
              <w:spacing w:before="0" w:beforeAutospacing="0" w:after="0" w:afterAutospacing="0"/>
              <w:rPr>
                <w:b/>
                <w:highlight w:val="yellow"/>
              </w:rPr>
            </w:pPr>
            <w:r w:rsidRPr="00A058D4">
              <w:rPr>
                <w:rStyle w:val="c5"/>
                <w:color w:val="000000"/>
              </w:rPr>
              <w:t>-защита индивидуального задания</w:t>
            </w:r>
          </w:p>
        </w:tc>
      </w:tr>
      <w:tr w:rsidR="00BB556C" w:rsidRPr="00E3657D" w:rsidTr="00791AFC">
        <w:trPr>
          <w:trHeight w:val="2865"/>
        </w:trPr>
        <w:tc>
          <w:tcPr>
            <w:tcW w:w="2660" w:type="dxa"/>
            <w:vMerge/>
            <w:shd w:val="clear" w:color="auto" w:fill="auto"/>
          </w:tcPr>
          <w:p w:rsidR="00BB556C" w:rsidRPr="00E3657D" w:rsidRDefault="00BB556C" w:rsidP="00791AFC">
            <w:pPr>
              <w:rPr>
                <w:sz w:val="16"/>
                <w:szCs w:val="16"/>
              </w:rPr>
            </w:pPr>
          </w:p>
        </w:tc>
        <w:tc>
          <w:tcPr>
            <w:tcW w:w="4252" w:type="dxa"/>
            <w:vMerge/>
            <w:shd w:val="clear" w:color="auto" w:fill="auto"/>
          </w:tcPr>
          <w:p w:rsidR="00BB556C" w:rsidRPr="00E3657D" w:rsidRDefault="00BB556C" w:rsidP="00791AFC">
            <w:pPr>
              <w:rPr>
                <w:rStyle w:val="FontStyle44"/>
                <w:color w:val="000000"/>
                <w:sz w:val="16"/>
                <w:szCs w:val="16"/>
              </w:rPr>
            </w:pPr>
          </w:p>
        </w:tc>
        <w:tc>
          <w:tcPr>
            <w:tcW w:w="2941" w:type="dxa"/>
            <w:shd w:val="clear" w:color="auto" w:fill="auto"/>
          </w:tcPr>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w:t>
            </w:r>
            <w:r w:rsidRPr="00A058D4">
              <w:rPr>
                <w:rStyle w:val="c5"/>
                <w:color w:val="000000"/>
              </w:rPr>
              <w:t>е</w:t>
            </w:r>
            <w:r w:rsidRPr="00A058D4">
              <w:rPr>
                <w:rStyle w:val="c5"/>
                <w:color w:val="000000"/>
              </w:rPr>
              <w:t>ских заданий, тестов, р</w:t>
            </w:r>
            <w:r w:rsidRPr="00A058D4">
              <w:rPr>
                <w:rStyle w:val="c5"/>
                <w:color w:val="000000"/>
              </w:rPr>
              <w:t>е</w:t>
            </w:r>
            <w:r w:rsidRPr="00A058D4">
              <w:rPr>
                <w:rStyle w:val="c5"/>
                <w:color w:val="000000"/>
              </w:rPr>
              <w:t>шение ситуационных з</w:t>
            </w:r>
            <w:r w:rsidRPr="00A058D4">
              <w:rPr>
                <w:rStyle w:val="c5"/>
                <w:color w:val="000000"/>
              </w:rPr>
              <w:t>а</w:t>
            </w:r>
            <w:r w:rsidRPr="00A058D4">
              <w:rPr>
                <w:rStyle w:val="c5"/>
                <w:color w:val="000000"/>
              </w:rPr>
              <w:t>дач.</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w:t>
            </w:r>
            <w:r w:rsidRPr="00A058D4">
              <w:rPr>
                <w:rStyle w:val="c5"/>
                <w:color w:val="000000"/>
              </w:rPr>
              <w:t>ь</w:t>
            </w:r>
            <w:r w:rsidRPr="00A058D4">
              <w:rPr>
                <w:rStyle w:val="c5"/>
                <w:color w:val="000000"/>
              </w:rPr>
              <w:t>ным заданиям.</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 выполнения практич</w:t>
            </w:r>
            <w:r w:rsidRPr="00A058D4">
              <w:rPr>
                <w:rStyle w:val="c5"/>
                <w:color w:val="000000"/>
              </w:rPr>
              <w:t>е</w:t>
            </w:r>
            <w:r w:rsidRPr="00A058D4">
              <w:rPr>
                <w:rStyle w:val="c5"/>
                <w:color w:val="000000"/>
              </w:rPr>
              <w:t>ской работы по теме.</w:t>
            </w:r>
          </w:p>
          <w:p w:rsidR="00BB556C" w:rsidRPr="00A058D4" w:rsidRDefault="00BB556C" w:rsidP="00791AFC">
            <w:pPr>
              <w:pStyle w:val="c10"/>
              <w:shd w:val="clear" w:color="auto" w:fill="FFFFFF"/>
              <w:spacing w:before="0" w:beforeAutospacing="0" w:after="0" w:afterAutospacing="0"/>
              <w:rPr>
                <w:bCs/>
                <w:color w:val="FF0000"/>
              </w:rPr>
            </w:pPr>
            <w:r w:rsidRPr="00A058D4">
              <w:rPr>
                <w:rStyle w:val="c5"/>
                <w:color w:val="000000"/>
              </w:rPr>
              <w:t>-защита индивидуального задания</w:t>
            </w:r>
          </w:p>
        </w:tc>
      </w:tr>
      <w:tr w:rsidR="00BB556C" w:rsidRPr="00E3657D" w:rsidTr="00791AFC">
        <w:trPr>
          <w:trHeight w:val="759"/>
        </w:trPr>
        <w:tc>
          <w:tcPr>
            <w:tcW w:w="2660" w:type="dxa"/>
            <w:vMerge/>
            <w:shd w:val="clear" w:color="auto" w:fill="auto"/>
          </w:tcPr>
          <w:p w:rsidR="00BB556C" w:rsidRPr="00E3657D" w:rsidRDefault="00BB556C" w:rsidP="00791AFC">
            <w:pPr>
              <w:rPr>
                <w:b/>
                <w:sz w:val="16"/>
                <w:szCs w:val="16"/>
              </w:rPr>
            </w:pPr>
          </w:p>
        </w:tc>
        <w:tc>
          <w:tcPr>
            <w:tcW w:w="4252" w:type="dxa"/>
            <w:vMerge/>
            <w:shd w:val="clear" w:color="auto" w:fill="auto"/>
          </w:tcPr>
          <w:p w:rsidR="00BB556C" w:rsidRPr="00E3657D" w:rsidRDefault="00BB556C" w:rsidP="00791AFC">
            <w:pPr>
              <w:rPr>
                <w:sz w:val="16"/>
                <w:szCs w:val="16"/>
              </w:rPr>
            </w:pPr>
          </w:p>
        </w:tc>
        <w:tc>
          <w:tcPr>
            <w:tcW w:w="2941" w:type="dxa"/>
            <w:shd w:val="clear" w:color="auto" w:fill="auto"/>
            <w:vAlign w:val="center"/>
          </w:tcPr>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w:t>
            </w:r>
            <w:r w:rsidRPr="00A058D4">
              <w:rPr>
                <w:rStyle w:val="c5"/>
                <w:color w:val="000000"/>
              </w:rPr>
              <w:t>е</w:t>
            </w:r>
            <w:r w:rsidRPr="00A058D4">
              <w:rPr>
                <w:rStyle w:val="c5"/>
                <w:color w:val="000000"/>
              </w:rPr>
              <w:t>ских заданий, тестов, р</w:t>
            </w:r>
            <w:r w:rsidRPr="00A058D4">
              <w:rPr>
                <w:rStyle w:val="c5"/>
                <w:color w:val="000000"/>
              </w:rPr>
              <w:t>е</w:t>
            </w:r>
            <w:r w:rsidRPr="00A058D4">
              <w:rPr>
                <w:rStyle w:val="c5"/>
                <w:color w:val="000000"/>
              </w:rPr>
              <w:t>шение ситуационных з</w:t>
            </w:r>
            <w:r w:rsidRPr="00A058D4">
              <w:rPr>
                <w:rStyle w:val="c5"/>
                <w:color w:val="000000"/>
              </w:rPr>
              <w:t>а</w:t>
            </w:r>
            <w:r w:rsidRPr="00A058D4">
              <w:rPr>
                <w:rStyle w:val="c5"/>
                <w:color w:val="000000"/>
              </w:rPr>
              <w:t>дач.</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w:t>
            </w:r>
            <w:r w:rsidRPr="00A058D4">
              <w:rPr>
                <w:rStyle w:val="c5"/>
                <w:color w:val="000000"/>
              </w:rPr>
              <w:t>ь</w:t>
            </w:r>
            <w:r w:rsidRPr="00A058D4">
              <w:rPr>
                <w:rStyle w:val="c5"/>
                <w:color w:val="000000"/>
              </w:rPr>
              <w:t>ным заданиям.</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-защита индивидуального задания</w:t>
            </w:r>
          </w:p>
          <w:p w:rsidR="00BB556C" w:rsidRPr="00A058D4" w:rsidRDefault="00BB556C" w:rsidP="00791AFC">
            <w:pPr>
              <w:ind w:left="-2"/>
              <w:rPr>
                <w:b/>
                <w:highlight w:val="yellow"/>
              </w:rPr>
            </w:pPr>
          </w:p>
        </w:tc>
      </w:tr>
      <w:tr w:rsidR="00BB556C" w:rsidRPr="002A071B" w:rsidTr="00791AFC">
        <w:trPr>
          <w:trHeight w:val="2141"/>
        </w:trPr>
        <w:tc>
          <w:tcPr>
            <w:tcW w:w="2660" w:type="dxa"/>
            <w:vMerge/>
            <w:shd w:val="clear" w:color="auto" w:fill="auto"/>
          </w:tcPr>
          <w:p w:rsidR="00BB556C" w:rsidRPr="00913961" w:rsidRDefault="00BB556C" w:rsidP="00791AFC">
            <w:pPr>
              <w:rPr>
                <w:b/>
                <w:bCs/>
                <w:sz w:val="20"/>
                <w:szCs w:val="20"/>
              </w:rPr>
            </w:pPr>
          </w:p>
        </w:tc>
        <w:tc>
          <w:tcPr>
            <w:tcW w:w="4252" w:type="dxa"/>
            <w:vMerge/>
            <w:shd w:val="clear" w:color="auto" w:fill="auto"/>
          </w:tcPr>
          <w:p w:rsidR="00BB556C" w:rsidRPr="00913961" w:rsidRDefault="00BB556C" w:rsidP="00791AFC">
            <w:pPr>
              <w:rPr>
                <w:sz w:val="20"/>
                <w:szCs w:val="20"/>
              </w:rPr>
            </w:pPr>
          </w:p>
        </w:tc>
        <w:tc>
          <w:tcPr>
            <w:tcW w:w="2941" w:type="dxa"/>
            <w:shd w:val="clear" w:color="auto" w:fill="auto"/>
          </w:tcPr>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w:t>
            </w:r>
            <w:r w:rsidRPr="00A058D4">
              <w:rPr>
                <w:rStyle w:val="c5"/>
                <w:color w:val="000000"/>
              </w:rPr>
              <w:t>е</w:t>
            </w:r>
            <w:r w:rsidRPr="00A058D4">
              <w:rPr>
                <w:rStyle w:val="c5"/>
                <w:color w:val="000000"/>
              </w:rPr>
              <w:t>ских заданий, тестов, р</w:t>
            </w:r>
            <w:r w:rsidRPr="00A058D4">
              <w:rPr>
                <w:rStyle w:val="c5"/>
                <w:color w:val="000000"/>
              </w:rPr>
              <w:t>е</w:t>
            </w:r>
            <w:r w:rsidRPr="00A058D4">
              <w:rPr>
                <w:rStyle w:val="c5"/>
                <w:color w:val="000000"/>
              </w:rPr>
              <w:t>шение ситуационных з</w:t>
            </w:r>
            <w:r w:rsidRPr="00A058D4">
              <w:rPr>
                <w:rStyle w:val="c5"/>
                <w:color w:val="000000"/>
              </w:rPr>
              <w:t>а</w:t>
            </w:r>
            <w:r w:rsidRPr="00A058D4">
              <w:rPr>
                <w:rStyle w:val="c5"/>
                <w:color w:val="000000"/>
              </w:rPr>
              <w:t>дач.</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w:t>
            </w:r>
            <w:r w:rsidRPr="00A058D4">
              <w:rPr>
                <w:rStyle w:val="c5"/>
                <w:color w:val="000000"/>
              </w:rPr>
              <w:t>ь</w:t>
            </w:r>
            <w:r w:rsidRPr="00A058D4">
              <w:rPr>
                <w:rStyle w:val="c5"/>
                <w:color w:val="000000"/>
              </w:rPr>
              <w:t>ным заданиям.</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-защита индивидуального задания</w:t>
            </w:r>
          </w:p>
        </w:tc>
      </w:tr>
      <w:tr w:rsidR="00BB556C" w:rsidRPr="002A071B" w:rsidTr="00791AFC">
        <w:trPr>
          <w:trHeight w:val="2088"/>
        </w:trPr>
        <w:tc>
          <w:tcPr>
            <w:tcW w:w="2660" w:type="dxa"/>
            <w:vMerge/>
            <w:shd w:val="clear" w:color="auto" w:fill="auto"/>
          </w:tcPr>
          <w:p w:rsidR="00BB556C" w:rsidRPr="00913961" w:rsidRDefault="00BB556C" w:rsidP="00791AFC">
            <w:pPr>
              <w:rPr>
                <w:b/>
                <w:bCs/>
                <w:sz w:val="20"/>
                <w:szCs w:val="20"/>
              </w:rPr>
            </w:pPr>
          </w:p>
        </w:tc>
        <w:tc>
          <w:tcPr>
            <w:tcW w:w="4252" w:type="dxa"/>
            <w:vMerge/>
            <w:shd w:val="clear" w:color="auto" w:fill="auto"/>
          </w:tcPr>
          <w:p w:rsidR="00BB556C" w:rsidRPr="00913961" w:rsidRDefault="00BB556C" w:rsidP="00791AFC">
            <w:pPr>
              <w:rPr>
                <w:sz w:val="20"/>
                <w:szCs w:val="20"/>
              </w:rPr>
            </w:pPr>
          </w:p>
        </w:tc>
        <w:tc>
          <w:tcPr>
            <w:tcW w:w="2941" w:type="dxa"/>
            <w:shd w:val="clear" w:color="auto" w:fill="auto"/>
          </w:tcPr>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w:t>
            </w:r>
            <w:r w:rsidRPr="00A058D4">
              <w:rPr>
                <w:rStyle w:val="c5"/>
                <w:color w:val="000000"/>
              </w:rPr>
              <w:t>е</w:t>
            </w:r>
            <w:r w:rsidRPr="00A058D4">
              <w:rPr>
                <w:rStyle w:val="c5"/>
                <w:color w:val="000000"/>
              </w:rPr>
              <w:t>ских заданий, тестов, р</w:t>
            </w:r>
            <w:r w:rsidRPr="00A058D4">
              <w:rPr>
                <w:rStyle w:val="c5"/>
                <w:color w:val="000000"/>
              </w:rPr>
              <w:t>е</w:t>
            </w:r>
            <w:r w:rsidRPr="00A058D4">
              <w:rPr>
                <w:rStyle w:val="c5"/>
                <w:color w:val="000000"/>
              </w:rPr>
              <w:t>шение ситуационных з</w:t>
            </w:r>
            <w:r w:rsidRPr="00A058D4">
              <w:rPr>
                <w:rStyle w:val="c5"/>
                <w:color w:val="000000"/>
              </w:rPr>
              <w:t>а</w:t>
            </w:r>
            <w:r w:rsidRPr="00A058D4">
              <w:rPr>
                <w:rStyle w:val="c5"/>
                <w:color w:val="000000"/>
              </w:rPr>
              <w:t>дач.</w:t>
            </w:r>
          </w:p>
          <w:p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w:t>
            </w:r>
            <w:r w:rsidRPr="00A058D4">
              <w:rPr>
                <w:rStyle w:val="c5"/>
                <w:color w:val="000000"/>
              </w:rPr>
              <w:t>ь</w:t>
            </w:r>
            <w:r w:rsidRPr="00A058D4">
              <w:rPr>
                <w:rStyle w:val="c5"/>
                <w:color w:val="000000"/>
              </w:rPr>
              <w:t>ным заданиям.</w:t>
            </w:r>
          </w:p>
          <w:p w:rsidR="00BB556C" w:rsidRPr="00A058D4" w:rsidRDefault="00BB556C" w:rsidP="00791AFC">
            <w:pPr>
              <w:pStyle w:val="c10"/>
              <w:shd w:val="clear" w:color="auto" w:fill="FFFFFF"/>
              <w:spacing w:before="0" w:beforeAutospacing="0" w:after="0" w:afterAutospacing="0"/>
              <w:rPr>
                <w:b/>
                <w:highlight w:val="yellow"/>
              </w:rPr>
            </w:pPr>
            <w:r w:rsidRPr="00A058D4">
              <w:rPr>
                <w:rStyle w:val="c5"/>
                <w:color w:val="000000"/>
              </w:rPr>
              <w:t>-защита индивидуального задания</w:t>
            </w:r>
          </w:p>
        </w:tc>
      </w:tr>
      <w:tr w:rsidR="00997B4C" w:rsidRPr="002A071B" w:rsidTr="00791AFC">
        <w:trPr>
          <w:trHeight w:val="286"/>
        </w:trPr>
        <w:tc>
          <w:tcPr>
            <w:tcW w:w="2660" w:type="dxa"/>
            <w:shd w:val="clear" w:color="auto" w:fill="auto"/>
            <w:vAlign w:val="center"/>
          </w:tcPr>
          <w:p w:rsidR="00997B4C" w:rsidRPr="00913961" w:rsidRDefault="00A95807" w:rsidP="00791AFC">
            <w:pPr>
              <w:contextualSpacing/>
              <w:jc w:val="both"/>
              <w:rPr>
                <w:b/>
                <w:sz w:val="20"/>
                <w:szCs w:val="20"/>
                <w:u w:val="single"/>
                <w:lang w:val="en-US"/>
              </w:rPr>
            </w:pPr>
            <w:r>
              <w:rPr>
                <w:b/>
                <w:bCs/>
                <w:sz w:val="20"/>
                <w:szCs w:val="20"/>
              </w:rPr>
              <w:lastRenderedPageBreak/>
              <w:t>Уметь</w:t>
            </w:r>
          </w:p>
        </w:tc>
        <w:tc>
          <w:tcPr>
            <w:tcW w:w="4252" w:type="dxa"/>
            <w:shd w:val="clear" w:color="auto" w:fill="auto"/>
          </w:tcPr>
          <w:p w:rsidR="00997B4C" w:rsidRPr="00913961" w:rsidRDefault="00997B4C" w:rsidP="00791AFC">
            <w:pPr>
              <w:jc w:val="center"/>
              <w:rPr>
                <w:b/>
                <w:sz w:val="20"/>
                <w:szCs w:val="20"/>
                <w:highlight w:val="yellow"/>
              </w:rPr>
            </w:pPr>
          </w:p>
        </w:tc>
        <w:tc>
          <w:tcPr>
            <w:tcW w:w="2941" w:type="dxa"/>
            <w:shd w:val="clear" w:color="auto" w:fill="auto"/>
          </w:tcPr>
          <w:p w:rsidR="00997B4C" w:rsidRPr="00913961" w:rsidRDefault="00997B4C" w:rsidP="00791AFC">
            <w:pPr>
              <w:jc w:val="center"/>
              <w:rPr>
                <w:b/>
                <w:sz w:val="20"/>
                <w:szCs w:val="20"/>
                <w:highlight w:val="yellow"/>
              </w:rPr>
            </w:pPr>
          </w:p>
        </w:tc>
      </w:tr>
      <w:tr w:rsidR="00A95807" w:rsidRPr="001265B7" w:rsidTr="00EE10A5">
        <w:trPr>
          <w:trHeight w:val="286"/>
        </w:trPr>
        <w:tc>
          <w:tcPr>
            <w:tcW w:w="2660" w:type="dxa"/>
            <w:vMerge w:val="restart"/>
            <w:tcBorders>
              <w:top w:val="single" w:sz="4" w:space="0" w:color="auto"/>
              <w:left w:val="single" w:sz="4" w:space="0" w:color="auto"/>
              <w:right w:val="single" w:sz="4" w:space="0" w:color="auto"/>
            </w:tcBorders>
            <w:shd w:val="clear" w:color="auto" w:fill="auto"/>
          </w:tcPr>
          <w:p w:rsidR="00A95807" w:rsidRPr="00E3657D" w:rsidRDefault="00A95807" w:rsidP="00A95807">
            <w:pPr>
              <w:rPr>
                <w:b/>
                <w:sz w:val="16"/>
                <w:szCs w:val="16"/>
              </w:rPr>
            </w:pPr>
            <w:r w:rsidRPr="00E3657D">
              <w:rPr>
                <w:sz w:val="16"/>
                <w:szCs w:val="16"/>
              </w:rPr>
              <w:t>ПК 1.3. Производить ввод в эк</w:t>
            </w:r>
            <w:r w:rsidRPr="00E3657D">
              <w:rPr>
                <w:sz w:val="16"/>
                <w:szCs w:val="16"/>
              </w:rPr>
              <w:t>с</w:t>
            </w:r>
            <w:r w:rsidRPr="00E3657D">
              <w:rPr>
                <w:sz w:val="16"/>
                <w:szCs w:val="16"/>
              </w:rPr>
              <w:t>плуатацию и испытания промы</w:t>
            </w:r>
            <w:r w:rsidRPr="00E3657D">
              <w:rPr>
                <w:sz w:val="16"/>
                <w:szCs w:val="16"/>
              </w:rPr>
              <w:t>ш</w:t>
            </w:r>
            <w:r w:rsidRPr="00E3657D">
              <w:rPr>
                <w:sz w:val="16"/>
                <w:szCs w:val="16"/>
              </w:rPr>
              <w:lastRenderedPageBreak/>
              <w:t>ленного оборудования в соответс</w:t>
            </w:r>
            <w:r w:rsidRPr="00E3657D">
              <w:rPr>
                <w:sz w:val="16"/>
                <w:szCs w:val="16"/>
              </w:rPr>
              <w:t>т</w:t>
            </w:r>
            <w:r w:rsidRPr="00E3657D">
              <w:rPr>
                <w:sz w:val="16"/>
                <w:szCs w:val="16"/>
              </w:rPr>
              <w:t>вии с технической документацией.</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E3657D" w:rsidRDefault="00A95807" w:rsidP="00A95807">
            <w:pPr>
              <w:shd w:val="clear" w:color="auto" w:fill="FFFFFF"/>
              <w:contextualSpacing/>
              <w:jc w:val="both"/>
              <w:rPr>
                <w:sz w:val="16"/>
                <w:szCs w:val="16"/>
              </w:rPr>
            </w:pPr>
            <w:r w:rsidRPr="00253FE8">
              <w:rPr>
                <w:bCs/>
                <w:color w:val="FF0000"/>
              </w:rPr>
              <w:t xml:space="preserve"> </w:t>
            </w:r>
            <w:r w:rsidRPr="00E3657D">
              <w:rPr>
                <w:sz w:val="16"/>
                <w:szCs w:val="16"/>
              </w:rPr>
              <w:t>ПК 2.1. Проводить регламентные работы по техническому обслуж</w:t>
            </w:r>
            <w:r w:rsidRPr="00E3657D">
              <w:rPr>
                <w:sz w:val="16"/>
                <w:szCs w:val="16"/>
              </w:rPr>
              <w:t>и</w:t>
            </w:r>
            <w:r w:rsidRPr="00E3657D">
              <w:rPr>
                <w:sz w:val="16"/>
                <w:szCs w:val="16"/>
              </w:rPr>
              <w:t>ванию промышленного оборудов</w:t>
            </w:r>
            <w:r w:rsidRPr="00E3657D">
              <w:rPr>
                <w:sz w:val="16"/>
                <w:szCs w:val="16"/>
              </w:rPr>
              <w:t>а</w:t>
            </w:r>
            <w:r w:rsidRPr="00E3657D">
              <w:rPr>
                <w:sz w:val="16"/>
                <w:szCs w:val="16"/>
              </w:rPr>
              <w:t>ния в соответствии с документац</w:t>
            </w:r>
            <w:r w:rsidRPr="00E3657D">
              <w:rPr>
                <w:sz w:val="16"/>
                <w:szCs w:val="16"/>
              </w:rPr>
              <w:t>и</w:t>
            </w:r>
            <w:r w:rsidRPr="00E3657D">
              <w:rPr>
                <w:sz w:val="16"/>
                <w:szCs w:val="16"/>
              </w:rPr>
              <w:t>ей завода-изготовителя.</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rPr>
                <w:sz w:val="16"/>
                <w:szCs w:val="16"/>
              </w:rPr>
            </w:pPr>
            <w:r w:rsidRPr="00392E24">
              <w:rPr>
                <w:sz w:val="16"/>
                <w:szCs w:val="16"/>
              </w:rPr>
              <w:t>ПК 3.4. Организовывать выполн</w:t>
            </w:r>
            <w:r w:rsidRPr="00392E24">
              <w:rPr>
                <w:sz w:val="16"/>
                <w:szCs w:val="16"/>
              </w:rPr>
              <w:t>е</w:t>
            </w:r>
            <w:r w:rsidRPr="00392E24">
              <w:rPr>
                <w:sz w:val="16"/>
                <w:szCs w:val="16"/>
              </w:rPr>
              <w:t>ние производственных заданий подчиненным персоналом с с</w:t>
            </w:r>
            <w:r w:rsidRPr="00392E24">
              <w:rPr>
                <w:sz w:val="16"/>
                <w:szCs w:val="16"/>
              </w:rPr>
              <w:t>о</w:t>
            </w:r>
            <w:r w:rsidRPr="00392E24">
              <w:rPr>
                <w:sz w:val="16"/>
                <w:szCs w:val="16"/>
              </w:rPr>
              <w:t>блюдением норм охраны труда и бережливого производства</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contextualSpacing/>
              <w:rPr>
                <w:sz w:val="16"/>
                <w:szCs w:val="16"/>
              </w:rPr>
            </w:pPr>
            <w:r w:rsidRPr="006F3D1E">
              <w:rPr>
                <w:sz w:val="16"/>
                <w:szCs w:val="16"/>
              </w:rPr>
              <w:t xml:space="preserve">ОК 01. </w:t>
            </w:r>
            <w:r w:rsidR="00E871D0" w:rsidRPr="00E871D0">
              <w:rPr>
                <w:sz w:val="16"/>
                <w:szCs w:val="16"/>
              </w:rPr>
              <w:t>Выбирать способы решения задач профессиональной деятел</w:t>
            </w:r>
            <w:r w:rsidR="00E871D0" w:rsidRPr="00E871D0">
              <w:rPr>
                <w:sz w:val="16"/>
                <w:szCs w:val="16"/>
              </w:rPr>
              <w:t>ь</w:t>
            </w:r>
            <w:r w:rsidR="00E871D0" w:rsidRPr="00E871D0">
              <w:rPr>
                <w:sz w:val="16"/>
                <w:szCs w:val="16"/>
              </w:rPr>
              <w:t>ности, применительно к различным контекстам</w:t>
            </w:r>
            <w:r w:rsidR="00E871D0" w:rsidRPr="006F3D1E">
              <w:rPr>
                <w:sz w:val="16"/>
                <w:szCs w:val="16"/>
              </w:rPr>
              <w:t xml:space="preserve"> </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E871D0" w:rsidRPr="00003CA9" w:rsidRDefault="00A95807" w:rsidP="00E871D0">
            <w:r w:rsidRPr="006F3D1E">
              <w:rPr>
                <w:sz w:val="16"/>
                <w:szCs w:val="16"/>
              </w:rPr>
              <w:t xml:space="preserve">ОК 02. </w:t>
            </w:r>
            <w:r w:rsidR="00E871D0" w:rsidRPr="00E871D0">
              <w:rPr>
                <w:color w:val="000000"/>
                <w:sz w:val="16"/>
                <w:szCs w:val="16"/>
              </w:rPr>
              <w:t>Использовать современные средства поиска, анализа и инте</w:t>
            </w:r>
            <w:r w:rsidR="00E871D0" w:rsidRPr="00E871D0">
              <w:rPr>
                <w:color w:val="000000"/>
                <w:sz w:val="16"/>
                <w:szCs w:val="16"/>
              </w:rPr>
              <w:t>р</w:t>
            </w:r>
            <w:r w:rsidR="00E871D0" w:rsidRPr="00E871D0">
              <w:rPr>
                <w:color w:val="000000"/>
                <w:sz w:val="16"/>
                <w:szCs w:val="16"/>
              </w:rPr>
              <w:t>претация информации, и информ</w:t>
            </w:r>
            <w:r w:rsidR="00E871D0" w:rsidRPr="00E871D0">
              <w:rPr>
                <w:color w:val="000000"/>
                <w:sz w:val="16"/>
                <w:szCs w:val="16"/>
              </w:rPr>
              <w:t>а</w:t>
            </w:r>
            <w:r w:rsidR="00E871D0" w:rsidRPr="00E871D0">
              <w:rPr>
                <w:color w:val="000000"/>
                <w:sz w:val="16"/>
                <w:szCs w:val="16"/>
              </w:rPr>
              <w:t>ционные технологии для выполн</w:t>
            </w:r>
            <w:r w:rsidR="00E871D0" w:rsidRPr="00E871D0">
              <w:rPr>
                <w:color w:val="000000"/>
                <w:sz w:val="16"/>
                <w:szCs w:val="16"/>
              </w:rPr>
              <w:t>е</w:t>
            </w:r>
            <w:r w:rsidR="00E871D0" w:rsidRPr="00E871D0">
              <w:rPr>
                <w:color w:val="000000"/>
                <w:sz w:val="16"/>
                <w:szCs w:val="16"/>
              </w:rPr>
              <w:t>ния задач профессиональной де</w:t>
            </w:r>
            <w:r w:rsidR="00E871D0" w:rsidRPr="00E871D0">
              <w:rPr>
                <w:color w:val="000000"/>
                <w:sz w:val="16"/>
                <w:szCs w:val="16"/>
              </w:rPr>
              <w:t>я</w:t>
            </w:r>
            <w:r w:rsidR="00E871D0" w:rsidRPr="00E871D0">
              <w:rPr>
                <w:color w:val="000000"/>
                <w:sz w:val="16"/>
                <w:szCs w:val="16"/>
              </w:rPr>
              <w:lastRenderedPageBreak/>
              <w:t>тельности</w:t>
            </w:r>
            <w:r w:rsidR="00E871D0" w:rsidRPr="00F260BE">
              <w:t>.</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E871D0" w:rsidRDefault="00A95807" w:rsidP="00A95807">
            <w:pPr>
              <w:shd w:val="clear" w:color="auto" w:fill="FFFFFF"/>
              <w:rPr>
                <w:sz w:val="16"/>
                <w:szCs w:val="16"/>
              </w:rPr>
            </w:pPr>
            <w:r w:rsidRPr="00171D18">
              <w:rPr>
                <w:sz w:val="16"/>
                <w:szCs w:val="16"/>
              </w:rPr>
              <w:t xml:space="preserve">ОК 03. </w:t>
            </w:r>
            <w:r w:rsidR="00E871D0" w:rsidRPr="00E871D0">
              <w:rPr>
                <w:sz w:val="16"/>
                <w:szCs w:val="16"/>
              </w:rPr>
              <w:t>Планировать и реализов</w:t>
            </w:r>
            <w:r w:rsidR="00E871D0" w:rsidRPr="00E871D0">
              <w:rPr>
                <w:sz w:val="16"/>
                <w:szCs w:val="16"/>
              </w:rPr>
              <w:t>ы</w:t>
            </w:r>
            <w:r w:rsidR="00E871D0" w:rsidRPr="00E871D0">
              <w:rPr>
                <w:sz w:val="16"/>
                <w:szCs w:val="16"/>
              </w:rPr>
              <w:t>вать собственное профессионал</w:t>
            </w:r>
            <w:r w:rsidR="00E871D0" w:rsidRPr="00E871D0">
              <w:rPr>
                <w:sz w:val="16"/>
                <w:szCs w:val="16"/>
              </w:rPr>
              <w:t>ь</w:t>
            </w:r>
            <w:r w:rsidR="00E871D0" w:rsidRPr="00E871D0">
              <w:rPr>
                <w:sz w:val="16"/>
                <w:szCs w:val="16"/>
              </w:rPr>
              <w:t>ное и личностное развитие, пре</w:t>
            </w:r>
            <w:r w:rsidR="00E871D0" w:rsidRPr="00E871D0">
              <w:rPr>
                <w:sz w:val="16"/>
                <w:szCs w:val="16"/>
              </w:rPr>
              <w:t>д</w:t>
            </w:r>
            <w:r w:rsidR="00E871D0" w:rsidRPr="00E871D0">
              <w:rPr>
                <w:sz w:val="16"/>
                <w:szCs w:val="16"/>
              </w:rPr>
              <w:t>принимательскую деятельность в профессиональной сфере, испол</w:t>
            </w:r>
            <w:r w:rsidR="00E871D0" w:rsidRPr="00E871D0">
              <w:rPr>
                <w:sz w:val="16"/>
                <w:szCs w:val="16"/>
              </w:rPr>
              <w:t>ь</w:t>
            </w:r>
            <w:r w:rsidR="00E871D0" w:rsidRPr="00E871D0">
              <w:rPr>
                <w:sz w:val="16"/>
                <w:szCs w:val="16"/>
              </w:rPr>
              <w:t>зовать знания по правовой и ф</w:t>
            </w:r>
            <w:r w:rsidR="00E871D0" w:rsidRPr="00E871D0">
              <w:rPr>
                <w:sz w:val="16"/>
                <w:szCs w:val="16"/>
              </w:rPr>
              <w:t>и</w:t>
            </w:r>
            <w:r w:rsidR="00E871D0" w:rsidRPr="00E871D0">
              <w:rPr>
                <w:sz w:val="16"/>
                <w:szCs w:val="16"/>
              </w:rPr>
              <w:t>нансовой грамотности в различных жизненных ситуациях</w:t>
            </w:r>
            <w:r w:rsidRPr="00E871D0">
              <w:rPr>
                <w:sz w:val="16"/>
                <w:szCs w:val="16"/>
              </w:rPr>
              <w:t>.</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E871D0">
            <w:pPr>
              <w:rPr>
                <w:sz w:val="16"/>
                <w:szCs w:val="16"/>
              </w:rPr>
            </w:pPr>
            <w:r w:rsidRPr="00171D18">
              <w:rPr>
                <w:sz w:val="16"/>
                <w:szCs w:val="16"/>
              </w:rPr>
              <w:t xml:space="preserve">ОК 04. </w:t>
            </w:r>
            <w:r w:rsidR="00E871D0" w:rsidRPr="00E871D0">
              <w:rPr>
                <w:color w:val="000000"/>
                <w:sz w:val="16"/>
                <w:szCs w:val="16"/>
              </w:rPr>
              <w:t>Эффективно взаимодейс</w:t>
            </w:r>
            <w:r w:rsidR="00E871D0" w:rsidRPr="00E871D0">
              <w:rPr>
                <w:color w:val="000000"/>
                <w:sz w:val="16"/>
                <w:szCs w:val="16"/>
              </w:rPr>
              <w:t>т</w:t>
            </w:r>
            <w:r w:rsidR="00E871D0" w:rsidRPr="00E871D0">
              <w:rPr>
                <w:color w:val="000000"/>
                <w:sz w:val="16"/>
                <w:szCs w:val="16"/>
              </w:rPr>
              <w:t>вовать и работать в коллективе и команде</w:t>
            </w:r>
            <w:r w:rsidR="00E871D0">
              <w:rPr>
                <w:color w:val="000000"/>
                <w:sz w:val="16"/>
                <w:szCs w:val="16"/>
              </w:rPr>
              <w:t>.</w:t>
            </w:r>
          </w:p>
          <w:p w:rsidR="00A95807" w:rsidRPr="00A95807" w:rsidRDefault="00A95807" w:rsidP="00A95807">
            <w:pPr>
              <w:ind w:left="68" w:hanging="68"/>
              <w:rPr>
                <w:sz w:val="16"/>
                <w:szCs w:val="16"/>
              </w:rPr>
            </w:pPr>
            <w:r w:rsidRPr="00E3657D">
              <w:rPr>
                <w:b/>
                <w:sz w:val="16"/>
                <w:szCs w:val="16"/>
              </w:rPr>
              <w:t xml:space="preserve"> </w:t>
            </w: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contextualSpacing/>
              <w:rPr>
                <w:sz w:val="16"/>
                <w:szCs w:val="16"/>
              </w:rPr>
            </w:pPr>
          </w:p>
          <w:p w:rsidR="00A95807" w:rsidRDefault="00A95807" w:rsidP="00A95807">
            <w:pPr>
              <w:shd w:val="clear" w:color="auto" w:fill="FFFFFF"/>
              <w:rPr>
                <w:sz w:val="16"/>
                <w:szCs w:val="16"/>
              </w:rPr>
            </w:pPr>
            <w:r w:rsidRPr="00A95807">
              <w:rPr>
                <w:sz w:val="16"/>
                <w:szCs w:val="16"/>
              </w:rPr>
              <w:t xml:space="preserve">ЛР 4 - </w:t>
            </w:r>
            <w:proofErr w:type="gramStart"/>
            <w:r w:rsidRPr="00A95807">
              <w:rPr>
                <w:sz w:val="16"/>
                <w:szCs w:val="16"/>
              </w:rPr>
              <w:t>Проявляющий</w:t>
            </w:r>
            <w:proofErr w:type="gramEnd"/>
            <w:r w:rsidRPr="00A95807">
              <w:rPr>
                <w:sz w:val="16"/>
                <w:szCs w:val="16"/>
              </w:rPr>
              <w:t xml:space="preserve"> и демонстр</w:t>
            </w:r>
            <w:r w:rsidRPr="00A95807">
              <w:rPr>
                <w:sz w:val="16"/>
                <w:szCs w:val="16"/>
              </w:rPr>
              <w:t>и</w:t>
            </w:r>
            <w:r w:rsidRPr="00A95807">
              <w:rPr>
                <w:sz w:val="16"/>
                <w:szCs w:val="16"/>
              </w:rPr>
              <w:t>рующий уважение к труду челов</w:t>
            </w:r>
            <w:r w:rsidRPr="00A95807">
              <w:rPr>
                <w:sz w:val="16"/>
                <w:szCs w:val="16"/>
              </w:rPr>
              <w:t>е</w:t>
            </w:r>
            <w:r w:rsidRPr="00A95807">
              <w:rPr>
                <w:sz w:val="16"/>
                <w:szCs w:val="16"/>
              </w:rPr>
              <w:t>ка, осознающий ценность собс</w:t>
            </w:r>
            <w:r w:rsidRPr="00A95807">
              <w:rPr>
                <w:sz w:val="16"/>
                <w:szCs w:val="16"/>
              </w:rPr>
              <w:t>т</w:t>
            </w:r>
            <w:r w:rsidRPr="00A95807">
              <w:rPr>
                <w:sz w:val="16"/>
                <w:szCs w:val="16"/>
              </w:rPr>
              <w:t>венного труда и труда других л</w:t>
            </w:r>
            <w:r w:rsidRPr="00A95807">
              <w:rPr>
                <w:sz w:val="16"/>
                <w:szCs w:val="16"/>
              </w:rPr>
              <w:t>ю</w:t>
            </w:r>
            <w:r w:rsidRPr="00A95807">
              <w:rPr>
                <w:sz w:val="16"/>
                <w:szCs w:val="16"/>
              </w:rPr>
              <w:t xml:space="preserve">дей. </w:t>
            </w:r>
            <w:proofErr w:type="gramStart"/>
            <w:r w:rsidRPr="00A95807">
              <w:rPr>
                <w:sz w:val="16"/>
                <w:szCs w:val="16"/>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w:t>
            </w:r>
            <w:r w:rsidRPr="00A95807">
              <w:rPr>
                <w:sz w:val="16"/>
                <w:szCs w:val="16"/>
              </w:rPr>
              <w:t>т</w:t>
            </w:r>
            <w:r w:rsidRPr="00A95807">
              <w:rPr>
                <w:sz w:val="16"/>
                <w:szCs w:val="16"/>
              </w:rPr>
              <w:t>ва.</w:t>
            </w:r>
            <w:proofErr w:type="gramEnd"/>
            <w:r w:rsidRPr="00A95807">
              <w:rPr>
                <w:sz w:val="16"/>
                <w:szCs w:val="16"/>
              </w:rPr>
              <w:t xml:space="preserve"> </w:t>
            </w:r>
            <w:proofErr w:type="gramStart"/>
            <w:r w:rsidRPr="00A95807">
              <w:rPr>
                <w:sz w:val="16"/>
                <w:szCs w:val="16"/>
              </w:rPr>
              <w:t>Выражающий</w:t>
            </w:r>
            <w:proofErr w:type="gramEnd"/>
            <w:r w:rsidRPr="00A95807">
              <w:rPr>
                <w:sz w:val="16"/>
                <w:szCs w:val="16"/>
              </w:rPr>
              <w:t xml:space="preserve"> осознанную готовность к получению профе</w:t>
            </w:r>
            <w:r w:rsidRPr="00A95807">
              <w:rPr>
                <w:sz w:val="16"/>
                <w:szCs w:val="16"/>
              </w:rPr>
              <w:t>с</w:t>
            </w:r>
            <w:r w:rsidRPr="00A95807">
              <w:rPr>
                <w:sz w:val="16"/>
                <w:szCs w:val="16"/>
              </w:rPr>
              <w:t>сионального образования, к непр</w:t>
            </w:r>
            <w:r w:rsidRPr="00A95807">
              <w:rPr>
                <w:sz w:val="16"/>
                <w:szCs w:val="16"/>
              </w:rPr>
              <w:t>е</w:t>
            </w:r>
            <w:r w:rsidRPr="00A95807">
              <w:rPr>
                <w:sz w:val="16"/>
                <w:szCs w:val="16"/>
              </w:rPr>
              <w:t>рывному образованию в течение жизни Демонстрирующий поз</w:t>
            </w:r>
            <w:r w:rsidRPr="00A95807">
              <w:rPr>
                <w:sz w:val="16"/>
                <w:szCs w:val="16"/>
              </w:rPr>
              <w:t>и</w:t>
            </w:r>
            <w:r w:rsidRPr="00A95807">
              <w:rPr>
                <w:sz w:val="16"/>
                <w:szCs w:val="16"/>
              </w:rPr>
              <w:t>тивное отношение к регулиров</w:t>
            </w:r>
            <w:r w:rsidRPr="00A95807">
              <w:rPr>
                <w:sz w:val="16"/>
                <w:szCs w:val="16"/>
              </w:rPr>
              <w:t>а</w:t>
            </w:r>
            <w:r w:rsidRPr="00A95807">
              <w:rPr>
                <w:sz w:val="16"/>
                <w:szCs w:val="16"/>
              </w:rPr>
              <w:t xml:space="preserve">нию трудовых отношений. </w:t>
            </w:r>
            <w:proofErr w:type="gramStart"/>
            <w:r w:rsidRPr="00A95807">
              <w:rPr>
                <w:sz w:val="16"/>
                <w:szCs w:val="16"/>
              </w:rPr>
              <w:t>Орие</w:t>
            </w:r>
            <w:r w:rsidRPr="00A95807">
              <w:rPr>
                <w:sz w:val="16"/>
                <w:szCs w:val="16"/>
              </w:rPr>
              <w:t>н</w:t>
            </w:r>
            <w:r w:rsidRPr="00A95807">
              <w:rPr>
                <w:sz w:val="16"/>
                <w:szCs w:val="16"/>
              </w:rPr>
              <w:t>тированный</w:t>
            </w:r>
            <w:proofErr w:type="gramEnd"/>
            <w:r w:rsidRPr="00A95807">
              <w:rPr>
                <w:sz w:val="16"/>
                <w:szCs w:val="16"/>
              </w:rPr>
              <w:t xml:space="preserve"> на самообразование и профессиональную переподгото</w:t>
            </w:r>
            <w:r w:rsidRPr="00A95807">
              <w:rPr>
                <w:sz w:val="16"/>
                <w:szCs w:val="16"/>
              </w:rPr>
              <w:t>в</w:t>
            </w:r>
            <w:r w:rsidRPr="00A95807">
              <w:rPr>
                <w:sz w:val="16"/>
                <w:szCs w:val="16"/>
              </w:rPr>
              <w:t>ку в условиях смены технологич</w:t>
            </w:r>
            <w:r w:rsidRPr="00A95807">
              <w:rPr>
                <w:sz w:val="16"/>
                <w:szCs w:val="16"/>
              </w:rPr>
              <w:t>е</w:t>
            </w:r>
            <w:r w:rsidRPr="00A95807">
              <w:rPr>
                <w:sz w:val="16"/>
                <w:szCs w:val="16"/>
              </w:rPr>
              <w:t xml:space="preserve">ского уклада и сопутствующих социальных перемен. </w:t>
            </w:r>
            <w:proofErr w:type="gramStart"/>
            <w:r w:rsidRPr="00A95807">
              <w:rPr>
                <w:sz w:val="16"/>
                <w:szCs w:val="16"/>
              </w:rPr>
              <w:t>Стремящи</w:t>
            </w:r>
            <w:r w:rsidRPr="00A95807">
              <w:rPr>
                <w:sz w:val="16"/>
                <w:szCs w:val="16"/>
              </w:rPr>
              <w:t>й</w:t>
            </w:r>
            <w:r w:rsidRPr="00A95807">
              <w:rPr>
                <w:sz w:val="16"/>
                <w:szCs w:val="16"/>
              </w:rPr>
              <w:t>ся</w:t>
            </w:r>
            <w:proofErr w:type="gramEnd"/>
            <w:r w:rsidRPr="00A95807">
              <w:rPr>
                <w:sz w:val="16"/>
                <w:szCs w:val="16"/>
              </w:rPr>
              <w:t xml:space="preserve"> к формированию в сетевой ср</w:t>
            </w:r>
            <w:r w:rsidRPr="00A95807">
              <w:rPr>
                <w:sz w:val="16"/>
                <w:szCs w:val="16"/>
              </w:rPr>
              <w:t>е</w:t>
            </w:r>
            <w:r w:rsidRPr="00A95807">
              <w:rPr>
                <w:sz w:val="16"/>
                <w:szCs w:val="16"/>
              </w:rPr>
              <w:lastRenderedPageBreak/>
              <w:t>де личностно и профессионального конструктивного «цифрового сл</w:t>
            </w:r>
            <w:r w:rsidRPr="00A95807">
              <w:rPr>
                <w:sz w:val="16"/>
                <w:szCs w:val="16"/>
              </w:rPr>
              <w:t>е</w:t>
            </w:r>
            <w:r w:rsidRPr="00A95807">
              <w:rPr>
                <w:sz w:val="16"/>
                <w:szCs w:val="16"/>
              </w:rPr>
              <w:t>да».</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shd w:val="clear" w:color="auto" w:fill="FFFFFF"/>
              <w:rPr>
                <w:sz w:val="16"/>
                <w:szCs w:val="16"/>
              </w:rPr>
            </w:pPr>
            <w:r w:rsidRPr="00A95807">
              <w:rPr>
                <w:sz w:val="16"/>
                <w:szCs w:val="16"/>
              </w:rPr>
              <w:t xml:space="preserve"> ЛР 6 - Ориентированный на пр</w:t>
            </w:r>
            <w:r w:rsidRPr="00A95807">
              <w:rPr>
                <w:sz w:val="16"/>
                <w:szCs w:val="16"/>
              </w:rPr>
              <w:t>о</w:t>
            </w:r>
            <w:r w:rsidRPr="00A95807">
              <w:rPr>
                <w:sz w:val="16"/>
                <w:szCs w:val="16"/>
              </w:rPr>
              <w:t>фессиональные достижения, де</w:t>
            </w:r>
            <w:r w:rsidRPr="00A95807">
              <w:rPr>
                <w:sz w:val="16"/>
                <w:szCs w:val="16"/>
              </w:rPr>
              <w:t>я</w:t>
            </w:r>
            <w:r w:rsidRPr="00A95807">
              <w:rPr>
                <w:sz w:val="16"/>
                <w:szCs w:val="16"/>
              </w:rPr>
              <w:t>тельно выражающий познавател</w:t>
            </w:r>
            <w:r w:rsidRPr="00A95807">
              <w:rPr>
                <w:sz w:val="16"/>
                <w:szCs w:val="16"/>
              </w:rPr>
              <w:t>ь</w:t>
            </w:r>
            <w:r w:rsidRPr="00A95807">
              <w:rPr>
                <w:sz w:val="16"/>
                <w:szCs w:val="16"/>
              </w:rPr>
              <w:t>ные интересы с учетом своих сп</w:t>
            </w:r>
            <w:r w:rsidRPr="00A95807">
              <w:rPr>
                <w:sz w:val="16"/>
                <w:szCs w:val="16"/>
              </w:rPr>
              <w:t>о</w:t>
            </w:r>
            <w:r w:rsidRPr="00A95807">
              <w:rPr>
                <w:sz w:val="16"/>
                <w:szCs w:val="16"/>
              </w:rPr>
              <w:t>собностей, образовательного и профессионального маршрута, выбранной квалификации.</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contextualSpacing/>
              <w:rPr>
                <w:sz w:val="16"/>
                <w:szCs w:val="16"/>
              </w:rPr>
            </w:pPr>
          </w:p>
          <w:p w:rsidR="00A95807" w:rsidRDefault="00A95807" w:rsidP="00A95807">
            <w:pPr>
              <w:shd w:val="clear" w:color="auto" w:fill="FFFFFF"/>
              <w:rPr>
                <w:sz w:val="16"/>
                <w:szCs w:val="16"/>
              </w:rPr>
            </w:pPr>
            <w:r w:rsidRPr="00A95807">
              <w:rPr>
                <w:sz w:val="16"/>
                <w:szCs w:val="16"/>
              </w:rPr>
              <w:t xml:space="preserve"> </w:t>
            </w:r>
            <w:proofErr w:type="gramStart"/>
            <w:r w:rsidRPr="00A95807">
              <w:rPr>
                <w:sz w:val="16"/>
                <w:szCs w:val="16"/>
              </w:rPr>
              <w:t>ЛР 13 - Готовый соответствовать ожиданиям работодателей: акти</w:t>
            </w:r>
            <w:r w:rsidRPr="00A95807">
              <w:rPr>
                <w:sz w:val="16"/>
                <w:szCs w:val="16"/>
              </w:rPr>
              <w:t>в</w:t>
            </w:r>
            <w:r w:rsidRPr="00A95807">
              <w:rPr>
                <w:sz w:val="16"/>
                <w:szCs w:val="16"/>
              </w:rPr>
              <w:t>ный, проектно-мыслящий, эффе</w:t>
            </w:r>
            <w:r w:rsidRPr="00A95807">
              <w:rPr>
                <w:sz w:val="16"/>
                <w:szCs w:val="16"/>
              </w:rPr>
              <w:t>к</w:t>
            </w:r>
            <w:r w:rsidRPr="00A95807">
              <w:rPr>
                <w:sz w:val="16"/>
                <w:szCs w:val="16"/>
              </w:rPr>
              <w:t>тивно взаимодействующий и с</w:t>
            </w:r>
            <w:r w:rsidRPr="00A95807">
              <w:rPr>
                <w:sz w:val="16"/>
                <w:szCs w:val="16"/>
              </w:rPr>
              <w:t>о</w:t>
            </w:r>
            <w:r w:rsidRPr="00A95807">
              <w:rPr>
                <w:sz w:val="16"/>
                <w:szCs w:val="16"/>
              </w:rPr>
              <w:t>трудничающий с коллективом, осознанно выполняющий профе</w:t>
            </w:r>
            <w:r w:rsidRPr="00A95807">
              <w:rPr>
                <w:sz w:val="16"/>
                <w:szCs w:val="16"/>
              </w:rPr>
              <w:t>с</w:t>
            </w:r>
            <w:r w:rsidRPr="00A95807">
              <w:rPr>
                <w:sz w:val="16"/>
                <w:szCs w:val="16"/>
              </w:rPr>
              <w:t>сиональные требования, ответс</w:t>
            </w:r>
            <w:r w:rsidRPr="00A95807">
              <w:rPr>
                <w:sz w:val="16"/>
                <w:szCs w:val="16"/>
              </w:rPr>
              <w:t>т</w:t>
            </w:r>
            <w:r w:rsidRPr="00A95807">
              <w:rPr>
                <w:sz w:val="16"/>
                <w:szCs w:val="16"/>
              </w:rPr>
              <w:t>венный, пунктуальный, дисципл</w:t>
            </w:r>
            <w:r w:rsidRPr="00A95807">
              <w:rPr>
                <w:sz w:val="16"/>
                <w:szCs w:val="16"/>
              </w:rPr>
              <w:t>и</w:t>
            </w:r>
            <w:r w:rsidRPr="00A95807">
              <w:rPr>
                <w:sz w:val="16"/>
                <w:szCs w:val="16"/>
              </w:rPr>
              <w:t>нированный, трудолюбивый, кр</w:t>
            </w:r>
            <w:r w:rsidRPr="00A95807">
              <w:rPr>
                <w:sz w:val="16"/>
                <w:szCs w:val="16"/>
              </w:rPr>
              <w:t>и</w:t>
            </w:r>
            <w:r w:rsidRPr="00A95807">
              <w:rPr>
                <w:sz w:val="16"/>
                <w:szCs w:val="16"/>
              </w:rPr>
              <w:t>тически мыслящий, демонстр</w:t>
            </w:r>
            <w:r w:rsidRPr="00A95807">
              <w:rPr>
                <w:sz w:val="16"/>
                <w:szCs w:val="16"/>
              </w:rPr>
              <w:t>и</w:t>
            </w:r>
            <w:r w:rsidRPr="00A95807">
              <w:rPr>
                <w:sz w:val="16"/>
                <w:szCs w:val="16"/>
              </w:rPr>
              <w:t>рующий профессиональную жи</w:t>
            </w:r>
            <w:r w:rsidRPr="00A95807">
              <w:rPr>
                <w:sz w:val="16"/>
                <w:szCs w:val="16"/>
              </w:rPr>
              <w:t>з</w:t>
            </w:r>
            <w:r w:rsidRPr="00A95807">
              <w:rPr>
                <w:sz w:val="16"/>
                <w:szCs w:val="16"/>
              </w:rPr>
              <w:t>нестойкость.</w:t>
            </w:r>
            <w:proofErr w:type="gramEnd"/>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shd w:val="clear" w:color="auto" w:fill="FFFFFF"/>
              <w:rPr>
                <w:sz w:val="16"/>
                <w:szCs w:val="16"/>
              </w:rPr>
            </w:pPr>
            <w:r w:rsidRPr="00A95807">
              <w:rPr>
                <w:sz w:val="16"/>
                <w:szCs w:val="16"/>
              </w:rPr>
              <w:t xml:space="preserve"> ЛР 14 - </w:t>
            </w:r>
            <w:proofErr w:type="gramStart"/>
            <w:r w:rsidRPr="00A95807">
              <w:rPr>
                <w:sz w:val="16"/>
                <w:szCs w:val="16"/>
              </w:rPr>
              <w:t>Оценивающий</w:t>
            </w:r>
            <w:proofErr w:type="gramEnd"/>
            <w:r w:rsidRPr="00A95807">
              <w:rPr>
                <w:sz w:val="16"/>
                <w:szCs w:val="16"/>
              </w:rPr>
              <w:t xml:space="preserve"> возможные ограничители свободы своего пр</w:t>
            </w:r>
            <w:r w:rsidRPr="00A95807">
              <w:rPr>
                <w:sz w:val="16"/>
                <w:szCs w:val="16"/>
              </w:rPr>
              <w:t>о</w:t>
            </w:r>
            <w:r w:rsidRPr="00A95807">
              <w:rPr>
                <w:sz w:val="16"/>
                <w:szCs w:val="16"/>
              </w:rPr>
              <w:t>фессионального выбора, предопр</w:t>
            </w:r>
            <w:r w:rsidRPr="00A95807">
              <w:rPr>
                <w:sz w:val="16"/>
                <w:szCs w:val="16"/>
              </w:rPr>
              <w:t>е</w:t>
            </w:r>
            <w:r w:rsidRPr="00A95807">
              <w:rPr>
                <w:sz w:val="16"/>
                <w:szCs w:val="16"/>
              </w:rPr>
              <w:t>деленные психофизиологическими особенностями или состоянием здоровья, мотивированный к с</w:t>
            </w:r>
            <w:r w:rsidRPr="00A95807">
              <w:rPr>
                <w:sz w:val="16"/>
                <w:szCs w:val="16"/>
              </w:rPr>
              <w:t>о</w:t>
            </w:r>
            <w:r w:rsidRPr="00A95807">
              <w:rPr>
                <w:sz w:val="16"/>
                <w:szCs w:val="16"/>
              </w:rPr>
              <w:t>хранению здоровья в процессе профессиональной деятельности.</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 xml:space="preserve">ми источниками при выборе и </w:t>
            </w:r>
            <w:r w:rsidRPr="00A95807">
              <w:rPr>
                <w:sz w:val="16"/>
                <w:szCs w:val="16"/>
              </w:rPr>
              <w:lastRenderedPageBreak/>
              <w:t>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Default="00A95807" w:rsidP="00A95807">
            <w:pPr>
              <w:rPr>
                <w:sz w:val="16"/>
                <w:szCs w:val="16"/>
              </w:rPr>
            </w:pPr>
            <w:r w:rsidRPr="00A95807">
              <w:rPr>
                <w:sz w:val="16"/>
                <w:szCs w:val="16"/>
              </w:rPr>
              <w:t xml:space="preserve"> ЛР 15 -</w:t>
            </w:r>
            <w:proofErr w:type="gramStart"/>
            <w:r w:rsidRPr="00A95807">
              <w:rPr>
                <w:sz w:val="16"/>
                <w:szCs w:val="16"/>
              </w:rPr>
              <w:t>Готовый</w:t>
            </w:r>
            <w:proofErr w:type="gramEnd"/>
            <w:r w:rsidRPr="00A95807">
              <w:rPr>
                <w:sz w:val="16"/>
                <w:szCs w:val="16"/>
              </w:rPr>
              <w:t xml:space="preserve"> к профессионал</w:t>
            </w:r>
            <w:r w:rsidRPr="00A95807">
              <w:rPr>
                <w:sz w:val="16"/>
                <w:szCs w:val="16"/>
              </w:rPr>
              <w:t>ь</w:t>
            </w:r>
            <w:r w:rsidRPr="00A95807">
              <w:rPr>
                <w:sz w:val="16"/>
                <w:szCs w:val="16"/>
              </w:rPr>
              <w:t>ной конкуренции и конструкти</w:t>
            </w:r>
            <w:r w:rsidRPr="00A95807">
              <w:rPr>
                <w:sz w:val="16"/>
                <w:szCs w:val="16"/>
              </w:rPr>
              <w:t>в</w:t>
            </w:r>
            <w:r w:rsidRPr="00A95807">
              <w:rPr>
                <w:sz w:val="16"/>
                <w:szCs w:val="16"/>
              </w:rPr>
              <w:t>ной реакции на критику.</w:t>
            </w:r>
          </w:p>
          <w:p w:rsidR="00A95807" w:rsidRPr="00A95807" w:rsidRDefault="00A95807" w:rsidP="00A95807">
            <w:pPr>
              <w:ind w:left="68" w:hanging="68"/>
              <w:rPr>
                <w:sz w:val="16"/>
                <w:szCs w:val="16"/>
              </w:rPr>
            </w:pPr>
            <w:r w:rsidRPr="00A95807">
              <w:rPr>
                <w:sz w:val="16"/>
                <w:szCs w:val="16"/>
              </w:rPr>
              <w:t>У</w:t>
            </w:r>
            <w:proofErr w:type="gramStart"/>
            <w:r w:rsidRPr="00A95807">
              <w:rPr>
                <w:sz w:val="16"/>
                <w:szCs w:val="16"/>
              </w:rPr>
              <w:t>1</w:t>
            </w:r>
            <w:proofErr w:type="gramEnd"/>
            <w:r w:rsidRPr="00A95807">
              <w:rPr>
                <w:sz w:val="16"/>
                <w:szCs w:val="16"/>
              </w:rPr>
              <w:t xml:space="preserve"> - производить расчёты осно</w:t>
            </w:r>
            <w:r w:rsidRPr="00A95807">
              <w:rPr>
                <w:sz w:val="16"/>
                <w:szCs w:val="16"/>
              </w:rPr>
              <w:t>в</w:t>
            </w:r>
            <w:r w:rsidRPr="00A95807">
              <w:rPr>
                <w:sz w:val="16"/>
                <w:szCs w:val="16"/>
              </w:rPr>
              <w:t>ных параметров гидроприводов;</w:t>
            </w:r>
          </w:p>
          <w:p w:rsidR="00A95807" w:rsidRPr="00A95807" w:rsidRDefault="00A95807" w:rsidP="00A95807">
            <w:pPr>
              <w:shd w:val="clear" w:color="auto" w:fill="FFFFFF"/>
              <w:contextualSpacing/>
              <w:jc w:val="both"/>
              <w:rPr>
                <w:sz w:val="16"/>
                <w:szCs w:val="16"/>
              </w:rPr>
            </w:pPr>
            <w:r w:rsidRPr="00A95807">
              <w:rPr>
                <w:sz w:val="16"/>
                <w:szCs w:val="16"/>
              </w:rPr>
              <w:t>У</w:t>
            </w:r>
            <w:proofErr w:type="gramStart"/>
            <w:r w:rsidRPr="00A95807">
              <w:rPr>
                <w:sz w:val="16"/>
                <w:szCs w:val="16"/>
              </w:rPr>
              <w:t>2</w:t>
            </w:r>
            <w:proofErr w:type="gramEnd"/>
            <w:r w:rsidRPr="00A95807">
              <w:rPr>
                <w:sz w:val="16"/>
                <w:szCs w:val="16"/>
              </w:rPr>
              <w:t>-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w:t>
            </w:r>
            <w:r w:rsidRPr="00A95807">
              <w:rPr>
                <w:sz w:val="16"/>
                <w:szCs w:val="16"/>
              </w:rPr>
              <w:t>а</w:t>
            </w:r>
            <w:r w:rsidRPr="00A95807">
              <w:rPr>
                <w:sz w:val="16"/>
                <w:szCs w:val="16"/>
              </w:rPr>
              <w:t>турой и другими информационн</w:t>
            </w:r>
            <w:r w:rsidRPr="00A95807">
              <w:rPr>
                <w:sz w:val="16"/>
                <w:szCs w:val="16"/>
              </w:rPr>
              <w:t>ы</w:t>
            </w:r>
            <w:r w:rsidRPr="00A95807">
              <w:rPr>
                <w:sz w:val="16"/>
                <w:szCs w:val="16"/>
              </w:rPr>
              <w:t>ми источниками при выборе и расчёте основных видов гидравл</w:t>
            </w:r>
            <w:r w:rsidRPr="00A95807">
              <w:rPr>
                <w:sz w:val="16"/>
                <w:szCs w:val="16"/>
              </w:rPr>
              <w:t>и</w:t>
            </w:r>
            <w:r w:rsidRPr="00A95807">
              <w:rPr>
                <w:sz w:val="16"/>
                <w:szCs w:val="16"/>
              </w:rPr>
              <w:t>ческого оборудования</w:t>
            </w:r>
          </w:p>
          <w:p w:rsidR="00A95807" w:rsidRPr="00A95807" w:rsidRDefault="00A95807" w:rsidP="00A95807">
            <w:pPr>
              <w:rPr>
                <w:sz w:val="16"/>
                <w:szCs w:val="16"/>
              </w:rPr>
            </w:pPr>
          </w:p>
          <w:p w:rsidR="00A95807" w:rsidRPr="00171D18" w:rsidRDefault="00A95807" w:rsidP="00A95807">
            <w:pPr>
              <w:shd w:val="clear" w:color="auto" w:fill="FFFFFF"/>
              <w:rPr>
                <w:sz w:val="16"/>
                <w:szCs w:val="16"/>
              </w:rPr>
            </w:pPr>
          </w:p>
          <w:p w:rsidR="00A95807" w:rsidRDefault="00A95807" w:rsidP="00A95807">
            <w:pPr>
              <w:contextualSpacing/>
              <w:rPr>
                <w:sz w:val="16"/>
                <w:szCs w:val="16"/>
              </w:rPr>
            </w:pPr>
          </w:p>
          <w:p w:rsidR="00A95807" w:rsidRPr="00913961" w:rsidRDefault="00A95807" w:rsidP="00791AFC">
            <w:pPr>
              <w:contextualSpacing/>
              <w:rPr>
                <w:bCs/>
                <w:sz w:val="20"/>
                <w:szCs w:val="20"/>
              </w:rPr>
            </w:pPr>
          </w:p>
        </w:tc>
        <w:tc>
          <w:tcPr>
            <w:tcW w:w="4252" w:type="dxa"/>
            <w:vMerge w:val="restart"/>
            <w:tcBorders>
              <w:top w:val="single" w:sz="4" w:space="0" w:color="auto"/>
              <w:left w:val="single" w:sz="4" w:space="0" w:color="auto"/>
              <w:right w:val="single" w:sz="4" w:space="0" w:color="auto"/>
            </w:tcBorders>
            <w:shd w:val="clear" w:color="auto" w:fill="auto"/>
          </w:tcPr>
          <w:p w:rsidR="00A95807" w:rsidRPr="00A95807" w:rsidRDefault="00A95807" w:rsidP="00A95807">
            <w:pPr>
              <w:rPr>
                <w:rStyle w:val="c5"/>
                <w:color w:val="000000"/>
              </w:rPr>
            </w:pPr>
            <w:r w:rsidRPr="00A95807">
              <w:rPr>
                <w:rStyle w:val="c5"/>
                <w:color w:val="000000"/>
              </w:rPr>
              <w:lastRenderedPageBreak/>
              <w:t>-владение методами расчётов осно</w:t>
            </w:r>
            <w:r w:rsidRPr="00A95807">
              <w:rPr>
                <w:rStyle w:val="c5"/>
                <w:color w:val="000000"/>
              </w:rPr>
              <w:t>в</w:t>
            </w:r>
            <w:r w:rsidRPr="00A95807">
              <w:rPr>
                <w:rStyle w:val="c5"/>
                <w:color w:val="000000"/>
              </w:rPr>
              <w:lastRenderedPageBreak/>
              <w:t>ных параметров гидроприводов;</w:t>
            </w:r>
          </w:p>
          <w:p w:rsidR="00A95807" w:rsidRPr="00A95807" w:rsidRDefault="00A95807" w:rsidP="00A95807">
            <w:pPr>
              <w:rPr>
                <w:rStyle w:val="c5"/>
                <w:color w:val="000000"/>
              </w:rPr>
            </w:pPr>
            <w:proofErr w:type="gramStart"/>
            <w:r w:rsidRPr="00A95807">
              <w:rPr>
                <w:rStyle w:val="c5"/>
                <w:color w:val="000000"/>
              </w:rPr>
              <w:t>-владение основные терминами и о</w:t>
            </w:r>
            <w:r w:rsidRPr="00A95807">
              <w:rPr>
                <w:rStyle w:val="c5"/>
                <w:color w:val="000000"/>
              </w:rPr>
              <w:t>п</w:t>
            </w:r>
            <w:r w:rsidRPr="00A95807">
              <w:rPr>
                <w:rStyle w:val="c5"/>
                <w:color w:val="000000"/>
              </w:rPr>
              <w:t>ределениями в области гидроприв</w:t>
            </w:r>
            <w:r w:rsidRPr="00A95807">
              <w:rPr>
                <w:rStyle w:val="c5"/>
                <w:color w:val="000000"/>
              </w:rPr>
              <w:t>о</w:t>
            </w:r>
            <w:r w:rsidRPr="00A95807">
              <w:rPr>
                <w:rStyle w:val="c5"/>
                <w:color w:val="000000"/>
              </w:rPr>
              <w:t>дов;</w:t>
            </w:r>
            <w:proofErr w:type="gramEnd"/>
          </w:p>
          <w:p w:rsidR="00A95807" w:rsidRPr="00A95807" w:rsidRDefault="00A95807" w:rsidP="00A95807">
            <w:r w:rsidRPr="00A95807">
              <w:t xml:space="preserve">-владение знаниями физических свойств жидкостей; </w:t>
            </w:r>
          </w:p>
          <w:p w:rsidR="00A95807" w:rsidRPr="00A95807" w:rsidRDefault="00A95807" w:rsidP="00A95807">
            <w:r w:rsidRPr="00A95807">
              <w:t xml:space="preserve">-владение знаниями устройства и принципа действия гидравлических систем; </w:t>
            </w:r>
          </w:p>
          <w:p w:rsidR="00A95807" w:rsidRPr="00A95807" w:rsidRDefault="00A95807" w:rsidP="00A95807">
            <w:pPr>
              <w:rPr>
                <w:rStyle w:val="c5"/>
                <w:color w:val="000000"/>
              </w:rPr>
            </w:pPr>
            <w:r w:rsidRPr="00A95807">
              <w:t>-владение знаниями р</w:t>
            </w:r>
            <w:r w:rsidRPr="00A95807">
              <w:rPr>
                <w:rStyle w:val="c5"/>
                <w:color w:val="000000"/>
              </w:rPr>
              <w:t>ешения прои</w:t>
            </w:r>
            <w:r w:rsidRPr="00A95807">
              <w:rPr>
                <w:rStyle w:val="c5"/>
                <w:color w:val="000000"/>
              </w:rPr>
              <w:t>з</w:t>
            </w:r>
            <w:r w:rsidRPr="00A95807">
              <w:rPr>
                <w:rStyle w:val="c5"/>
                <w:color w:val="000000"/>
              </w:rPr>
              <w:t>водственных ситуационных задач</w:t>
            </w:r>
          </w:p>
          <w:p w:rsidR="00A95807" w:rsidRPr="00A95807" w:rsidRDefault="00A95807" w:rsidP="00A95807">
            <w:r w:rsidRPr="00A95807">
              <w:t>-владение знание методов расчёта о</w:t>
            </w:r>
            <w:r w:rsidRPr="00A95807">
              <w:t>с</w:t>
            </w:r>
            <w:r w:rsidRPr="00A95807">
              <w:t>новных параметров гидравлического привода;</w:t>
            </w:r>
          </w:p>
          <w:p w:rsidR="00A95807" w:rsidRPr="00A95807" w:rsidRDefault="00A95807" w:rsidP="00A95807">
            <w:proofErr w:type="gramStart"/>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w:t>
            </w:r>
            <w:r w:rsidRPr="00A95807">
              <w:t>ь</w:t>
            </w:r>
            <w:r w:rsidRPr="00A95807">
              <w:t>но, четко и логически стройно его и</w:t>
            </w:r>
            <w:r w:rsidRPr="00A95807">
              <w:t>з</w:t>
            </w:r>
            <w:r w:rsidRPr="00A95807">
              <w:t>лагает, умеет тесно увязывать теорию с практикой, свободно справляется с задачами и вопросами, не затрудняется с ответами при видоизменении зад</w:t>
            </w:r>
            <w:r w:rsidRPr="00A95807">
              <w:t>а</w:t>
            </w:r>
            <w:r w:rsidRPr="00A95807">
              <w:t>ний, правильно обосновывает прин</w:t>
            </w:r>
            <w:r w:rsidRPr="00A95807">
              <w:t>я</w:t>
            </w:r>
            <w:r w:rsidRPr="00A95807">
              <w:t>тые решения, владеет разносторонн</w:t>
            </w:r>
            <w:r w:rsidRPr="00A95807">
              <w:t>и</w:t>
            </w:r>
            <w:r w:rsidRPr="00A95807">
              <w:t>ми навыками и приемами выполнения практических задач;</w:t>
            </w:r>
            <w:proofErr w:type="gramEnd"/>
          </w:p>
          <w:p w:rsidR="00A95807" w:rsidRPr="00A95807" w:rsidRDefault="00A95807" w:rsidP="00A95807">
            <w:r w:rsidRPr="00A95807">
              <w:t>‒</w:t>
            </w:r>
            <w:r w:rsidRPr="00A95807">
              <w:rPr>
                <w:b/>
                <w:i/>
              </w:rPr>
              <w:t>оценка «хорошо»</w:t>
            </w:r>
            <w:r w:rsidRPr="00A95807">
              <w:t xml:space="preserve"> выставляется об</w:t>
            </w:r>
            <w:r w:rsidRPr="00A95807">
              <w:t>у</w:t>
            </w:r>
            <w:r w:rsidRPr="00A95807">
              <w:t>чающемуся, если он твердо знает м</w:t>
            </w:r>
            <w:r w:rsidRPr="00A95807">
              <w:t>а</w:t>
            </w:r>
            <w:r w:rsidRPr="00A95807">
              <w:t>териал курса, грамотно и по существу излагает его, не допуская существе</w:t>
            </w:r>
            <w:r w:rsidRPr="00A95807">
              <w:t>н</w:t>
            </w:r>
            <w:r w:rsidRPr="00A95807">
              <w:t>ных неточностей в ответе на вопрос, правильно применяет теоретические положения при решении практических вопросов и задач, владеет необход</w:t>
            </w:r>
            <w:r w:rsidRPr="00A95807">
              <w:t>и</w:t>
            </w:r>
            <w:r w:rsidRPr="00A95807">
              <w:t>мыми навыками и приемами их в</w:t>
            </w:r>
            <w:r w:rsidRPr="00A95807">
              <w:t>ы</w:t>
            </w:r>
            <w:r w:rsidRPr="00A95807">
              <w:t>полнения;</w:t>
            </w:r>
          </w:p>
          <w:p w:rsidR="00A95807" w:rsidRPr="00A95807" w:rsidRDefault="00A95807" w:rsidP="00A95807">
            <w:r w:rsidRPr="00A95807">
              <w:t>‒</w:t>
            </w:r>
            <w:r w:rsidRPr="00A95807">
              <w:rPr>
                <w:b/>
                <w:i/>
              </w:rPr>
              <w:t>оценка «удовлетворительно»</w:t>
            </w:r>
            <w:r w:rsidRPr="00A95807">
              <w:t xml:space="preserve"> в</w:t>
            </w:r>
            <w:r w:rsidRPr="00A95807">
              <w:t>ы</w:t>
            </w:r>
            <w:r w:rsidRPr="00A95807">
              <w:t>ставляется обучающемуся, если он имеет знания только основного мат</w:t>
            </w:r>
            <w:r w:rsidRPr="00A95807">
              <w:t>е</w:t>
            </w:r>
            <w:r w:rsidRPr="00A95807">
              <w:t>риала, но не усвоил его деталей, д</w:t>
            </w:r>
            <w:r w:rsidRPr="00A95807">
              <w:t>о</w:t>
            </w:r>
            <w:r w:rsidRPr="00A95807">
              <w:t>пускает неточности, недостаточно правильные формулировки, наруш</w:t>
            </w:r>
            <w:r w:rsidRPr="00A95807">
              <w:t>е</w:t>
            </w:r>
            <w:r w:rsidRPr="00A95807">
              <w:t>ния логической последовательности в изложении программного материала, испытывает затруднения при выпо</w:t>
            </w:r>
            <w:r w:rsidRPr="00A95807">
              <w:t>л</w:t>
            </w:r>
            <w:r w:rsidRPr="00A95807">
              <w:t>нении практических задач;</w:t>
            </w:r>
          </w:p>
          <w:p w:rsidR="00A95807" w:rsidRPr="00A95807" w:rsidRDefault="00A95807" w:rsidP="00A95807">
            <w:pPr>
              <w:jc w:val="both"/>
            </w:pPr>
            <w:r w:rsidRPr="00A95807">
              <w:t>‒</w:t>
            </w:r>
            <w:r w:rsidRPr="00A95807">
              <w:rPr>
                <w:b/>
                <w:i/>
              </w:rPr>
              <w:t>оценка «неудовлетворительно»</w:t>
            </w:r>
            <w:r w:rsidRPr="00A95807">
              <w:t xml:space="preserve"> в</w:t>
            </w:r>
            <w:r w:rsidRPr="00A95807">
              <w:t>ы</w:t>
            </w:r>
            <w:r w:rsidRPr="00A95807">
              <w:t xml:space="preserve">ставляется </w:t>
            </w:r>
            <w:proofErr w:type="gramStart"/>
            <w:r w:rsidRPr="00A95807">
              <w:t>обучающемуся</w:t>
            </w:r>
            <w:proofErr w:type="gramEnd"/>
            <w:r w:rsidRPr="00A95807">
              <w:t>, который не знает значительной части программн</w:t>
            </w:r>
            <w:r w:rsidRPr="00A95807">
              <w:t>о</w:t>
            </w:r>
            <w:r w:rsidRPr="00A95807">
              <w:t xml:space="preserve">го материала, допускает существенные </w:t>
            </w:r>
            <w:r w:rsidRPr="00A95807">
              <w:lastRenderedPageBreak/>
              <w:t>ошибки, неуверенно, с большими з</w:t>
            </w:r>
            <w:r w:rsidRPr="00A95807">
              <w:t>а</w:t>
            </w:r>
            <w:r w:rsidRPr="00A95807">
              <w:t>труднениями решает практические з</w:t>
            </w:r>
            <w:r w:rsidRPr="00A95807">
              <w:t>а</w:t>
            </w:r>
            <w:r w:rsidRPr="00A95807">
              <w:t>дачи или не справляется с ними сам</w:t>
            </w:r>
            <w:r w:rsidRPr="00A95807">
              <w:t>о</w:t>
            </w:r>
            <w:r w:rsidRPr="00A95807">
              <w:t>стоятельно.</w:t>
            </w:r>
          </w:p>
          <w:p w:rsidR="00A95807" w:rsidRPr="00A95807" w:rsidRDefault="00A95807" w:rsidP="00A95807">
            <w:pPr>
              <w:snapToGrid w:val="0"/>
              <w:rPr>
                <w:highlight w:val="yellow"/>
              </w:rPr>
            </w:pPr>
          </w:p>
          <w:p w:rsidR="00A95807" w:rsidRPr="00A95807" w:rsidRDefault="00A95807" w:rsidP="00A95807"/>
          <w:p w:rsidR="00A95807" w:rsidRDefault="00A95807" w:rsidP="00791AFC">
            <w:pPr>
              <w:jc w:val="center"/>
            </w:pPr>
          </w:p>
          <w:p w:rsidR="00A058D4" w:rsidRPr="00A058D4" w:rsidRDefault="00A058D4" w:rsidP="00A058D4"/>
          <w:p w:rsidR="00A058D4" w:rsidRPr="00A058D4" w:rsidRDefault="00A058D4" w:rsidP="00A058D4"/>
          <w:p w:rsidR="00A058D4" w:rsidRPr="00A058D4" w:rsidRDefault="00A058D4" w:rsidP="00A058D4"/>
          <w:p w:rsidR="00A058D4" w:rsidRDefault="00A058D4" w:rsidP="00A058D4"/>
          <w:p w:rsidR="00A058D4" w:rsidRPr="00A95807" w:rsidRDefault="00A058D4" w:rsidP="00A058D4">
            <w:pPr>
              <w:rPr>
                <w:rStyle w:val="c5"/>
                <w:color w:val="000000"/>
              </w:rPr>
            </w:pPr>
            <w:r w:rsidRPr="00A95807">
              <w:rPr>
                <w:rStyle w:val="c5"/>
                <w:color w:val="000000"/>
              </w:rPr>
              <w:t>владение методами расчётов основных параметров гидроприводов;</w:t>
            </w:r>
          </w:p>
          <w:p w:rsidR="00A058D4" w:rsidRPr="00A95807" w:rsidRDefault="00A058D4" w:rsidP="00A058D4">
            <w:pPr>
              <w:rPr>
                <w:rStyle w:val="c5"/>
                <w:color w:val="000000"/>
              </w:rPr>
            </w:pPr>
            <w:proofErr w:type="gramStart"/>
            <w:r w:rsidRPr="00A95807">
              <w:rPr>
                <w:rStyle w:val="c5"/>
                <w:color w:val="000000"/>
              </w:rPr>
              <w:t>-владение основные терминами и о</w:t>
            </w:r>
            <w:r w:rsidRPr="00A95807">
              <w:rPr>
                <w:rStyle w:val="c5"/>
                <w:color w:val="000000"/>
              </w:rPr>
              <w:t>п</w:t>
            </w:r>
            <w:r w:rsidRPr="00A95807">
              <w:rPr>
                <w:rStyle w:val="c5"/>
                <w:color w:val="000000"/>
              </w:rPr>
              <w:t>ределениями в области гидроприв</w:t>
            </w:r>
            <w:r w:rsidRPr="00A95807">
              <w:rPr>
                <w:rStyle w:val="c5"/>
                <w:color w:val="000000"/>
              </w:rPr>
              <w:t>о</w:t>
            </w:r>
            <w:r w:rsidRPr="00A95807">
              <w:rPr>
                <w:rStyle w:val="c5"/>
                <w:color w:val="000000"/>
              </w:rPr>
              <w:t>дов;</w:t>
            </w:r>
            <w:proofErr w:type="gramEnd"/>
          </w:p>
          <w:p w:rsidR="00A058D4" w:rsidRPr="00A95807" w:rsidRDefault="00A058D4" w:rsidP="00A058D4">
            <w:r w:rsidRPr="00A95807">
              <w:t xml:space="preserve">-владение знаниями физических свойств жидкостей; </w:t>
            </w:r>
          </w:p>
          <w:p w:rsidR="00A058D4" w:rsidRPr="00A95807" w:rsidRDefault="00A058D4" w:rsidP="00A058D4">
            <w:r w:rsidRPr="00A95807">
              <w:t xml:space="preserve">-владение знаниями устройства и принципа действия гидравлических систем; </w:t>
            </w:r>
          </w:p>
          <w:p w:rsidR="00A058D4" w:rsidRPr="00A95807" w:rsidRDefault="00A058D4" w:rsidP="00A058D4">
            <w:pPr>
              <w:rPr>
                <w:rStyle w:val="c5"/>
                <w:color w:val="000000"/>
              </w:rPr>
            </w:pPr>
            <w:r w:rsidRPr="00A95807">
              <w:t>-владение знаниями р</w:t>
            </w:r>
            <w:r w:rsidRPr="00A95807">
              <w:rPr>
                <w:rStyle w:val="c5"/>
                <w:color w:val="000000"/>
              </w:rPr>
              <w:t>ешения прои</w:t>
            </w:r>
            <w:r w:rsidRPr="00A95807">
              <w:rPr>
                <w:rStyle w:val="c5"/>
                <w:color w:val="000000"/>
              </w:rPr>
              <w:t>з</w:t>
            </w:r>
            <w:r w:rsidRPr="00A95807">
              <w:rPr>
                <w:rStyle w:val="c5"/>
                <w:color w:val="000000"/>
              </w:rPr>
              <w:t>водственных ситуационных задач</w:t>
            </w:r>
          </w:p>
          <w:p w:rsidR="00A058D4" w:rsidRPr="00A95807" w:rsidRDefault="00A058D4" w:rsidP="00A058D4">
            <w:r w:rsidRPr="00A95807">
              <w:t>-владение знание методов расчёта о</w:t>
            </w:r>
            <w:r w:rsidRPr="00A95807">
              <w:t>с</w:t>
            </w:r>
            <w:r w:rsidRPr="00A95807">
              <w:t>новных параметров гидравлического привода;</w:t>
            </w:r>
          </w:p>
          <w:p w:rsidR="00A058D4" w:rsidRPr="00A95807" w:rsidRDefault="00A058D4" w:rsidP="00A058D4">
            <w:proofErr w:type="gramStart"/>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w:t>
            </w:r>
            <w:r w:rsidRPr="00A95807">
              <w:t>ь</w:t>
            </w:r>
            <w:r w:rsidRPr="00A95807">
              <w:t>но, четко и логически стройно его и</w:t>
            </w:r>
            <w:r w:rsidRPr="00A95807">
              <w:t>з</w:t>
            </w:r>
            <w:r w:rsidRPr="00A95807">
              <w:t>лагает, умеет тесно увязывать теорию с практикой, свободно справляется с задачами и вопросами, не затрудняется с ответами при видоизменении зад</w:t>
            </w:r>
            <w:r w:rsidRPr="00A95807">
              <w:t>а</w:t>
            </w:r>
            <w:r w:rsidRPr="00A95807">
              <w:t>ний, правильно обосновывает прин</w:t>
            </w:r>
            <w:r w:rsidRPr="00A95807">
              <w:t>я</w:t>
            </w:r>
            <w:r w:rsidRPr="00A95807">
              <w:t>тые решения, владеет разносторонн</w:t>
            </w:r>
            <w:r w:rsidRPr="00A95807">
              <w:t>и</w:t>
            </w:r>
            <w:r w:rsidRPr="00A95807">
              <w:t>ми навыками и приемами выполнения практических задач;</w:t>
            </w:r>
            <w:proofErr w:type="gramEnd"/>
          </w:p>
          <w:p w:rsidR="00A058D4" w:rsidRPr="00A95807" w:rsidRDefault="00A058D4" w:rsidP="00A058D4">
            <w:r w:rsidRPr="00A95807">
              <w:t>‒</w:t>
            </w:r>
            <w:r w:rsidRPr="00A95807">
              <w:rPr>
                <w:b/>
                <w:i/>
              </w:rPr>
              <w:t>оценка «хорошо»</w:t>
            </w:r>
            <w:r w:rsidRPr="00A95807">
              <w:t xml:space="preserve"> выставляется об</w:t>
            </w:r>
            <w:r w:rsidRPr="00A95807">
              <w:t>у</w:t>
            </w:r>
            <w:r w:rsidRPr="00A95807">
              <w:t>чающемуся, если он твердо знает м</w:t>
            </w:r>
            <w:r w:rsidRPr="00A95807">
              <w:t>а</w:t>
            </w:r>
            <w:r w:rsidRPr="00A95807">
              <w:t>териал курса, грамотно и по существу излагает его, не допуская существе</w:t>
            </w:r>
            <w:r w:rsidRPr="00A95807">
              <w:t>н</w:t>
            </w:r>
            <w:r w:rsidRPr="00A95807">
              <w:t>ных неточностей в ответе на вопрос, правильно применяет теоретические положения при решении практических вопросов и задач, владеет необход</w:t>
            </w:r>
            <w:r w:rsidRPr="00A95807">
              <w:t>и</w:t>
            </w:r>
            <w:r w:rsidRPr="00A95807">
              <w:t>мыми навыками и приемами их в</w:t>
            </w:r>
            <w:r w:rsidRPr="00A95807">
              <w:t>ы</w:t>
            </w:r>
            <w:r w:rsidRPr="00A95807">
              <w:t>полнения;</w:t>
            </w:r>
          </w:p>
          <w:p w:rsidR="00A058D4" w:rsidRPr="00A95807" w:rsidRDefault="00A058D4" w:rsidP="00A058D4">
            <w:r w:rsidRPr="00A95807">
              <w:t>‒</w:t>
            </w:r>
            <w:r w:rsidRPr="00A95807">
              <w:rPr>
                <w:b/>
                <w:i/>
              </w:rPr>
              <w:t>оценка «удовлетворительно»</w:t>
            </w:r>
            <w:r w:rsidRPr="00A95807">
              <w:t xml:space="preserve"> в</w:t>
            </w:r>
            <w:r w:rsidRPr="00A95807">
              <w:t>ы</w:t>
            </w:r>
            <w:r w:rsidRPr="00A95807">
              <w:t>ставляется обучающемуся, если он имеет знания только основного мат</w:t>
            </w:r>
            <w:r w:rsidRPr="00A95807">
              <w:t>е</w:t>
            </w:r>
            <w:r w:rsidRPr="00A95807">
              <w:lastRenderedPageBreak/>
              <w:t>риала, но не усвоил его деталей, д</w:t>
            </w:r>
            <w:r w:rsidRPr="00A95807">
              <w:t>о</w:t>
            </w:r>
            <w:r w:rsidRPr="00A95807">
              <w:t>пускает неточности, недостаточно правильные формулировки, наруш</w:t>
            </w:r>
            <w:r w:rsidRPr="00A95807">
              <w:t>е</w:t>
            </w:r>
            <w:r w:rsidRPr="00A95807">
              <w:t>ния логической последовательности в изложении программного материала, испытывает затруднения при выпо</w:t>
            </w:r>
            <w:r w:rsidRPr="00A95807">
              <w:t>л</w:t>
            </w:r>
            <w:r w:rsidRPr="00A95807">
              <w:t>нении практических задач;</w:t>
            </w:r>
          </w:p>
          <w:p w:rsidR="00A058D4" w:rsidRDefault="00A058D4" w:rsidP="00A058D4">
            <w:r w:rsidRPr="00A95807">
              <w:t>‒</w:t>
            </w:r>
            <w:r w:rsidRPr="00A95807">
              <w:rPr>
                <w:b/>
                <w:i/>
              </w:rPr>
              <w:t>оценка «неудовлетворительно»</w:t>
            </w:r>
            <w:r w:rsidRPr="00A95807">
              <w:t xml:space="preserve"> в</w:t>
            </w:r>
            <w:r w:rsidRPr="00A95807">
              <w:t>ы</w:t>
            </w:r>
            <w:r w:rsidRPr="00A95807">
              <w:t xml:space="preserve">ставляется </w:t>
            </w:r>
            <w:proofErr w:type="gramStart"/>
            <w:r w:rsidRPr="00A95807">
              <w:t>обучающемуся</w:t>
            </w:r>
            <w:proofErr w:type="gramEnd"/>
            <w:r w:rsidRPr="00A95807">
              <w:t>, который не знает значительной части программн</w:t>
            </w:r>
            <w:r w:rsidRPr="00A95807">
              <w:t>о</w:t>
            </w:r>
            <w:r w:rsidRPr="00A95807">
              <w:t>го материала, допускает существенные ошибки, неуверенно, с большими з</w:t>
            </w:r>
            <w:r w:rsidRPr="00A95807">
              <w:t>а</w:t>
            </w:r>
            <w:r w:rsidRPr="00A95807">
              <w:t>труднениями решает практические з</w:t>
            </w:r>
            <w:r w:rsidRPr="00A95807">
              <w:t>а</w:t>
            </w:r>
            <w:r w:rsidRPr="00A95807">
              <w:t>дачи или не справляется с ними сам</w:t>
            </w:r>
            <w:r w:rsidRPr="00A95807">
              <w:t>о</w:t>
            </w:r>
            <w:r w:rsidRPr="00A95807">
              <w:t>стоятельно</w:t>
            </w:r>
          </w:p>
          <w:p w:rsidR="00A058D4" w:rsidRPr="00A058D4" w:rsidRDefault="00A058D4" w:rsidP="00A058D4"/>
          <w:p w:rsidR="00A058D4" w:rsidRPr="00A058D4" w:rsidRDefault="00A058D4" w:rsidP="00A058D4"/>
          <w:p w:rsidR="00A058D4" w:rsidRPr="00A058D4" w:rsidRDefault="00A058D4" w:rsidP="00A058D4"/>
          <w:p w:rsidR="00A058D4" w:rsidRPr="00A058D4" w:rsidRDefault="00A058D4" w:rsidP="00A058D4"/>
          <w:p w:rsidR="00A058D4" w:rsidRPr="00A058D4" w:rsidRDefault="00A058D4" w:rsidP="00A058D4"/>
          <w:p w:rsidR="00A058D4" w:rsidRPr="00A058D4" w:rsidRDefault="00A058D4" w:rsidP="00A058D4"/>
          <w:p w:rsidR="00A058D4" w:rsidRPr="00A058D4" w:rsidRDefault="00A058D4" w:rsidP="00A058D4"/>
          <w:p w:rsidR="00A058D4" w:rsidRPr="00A058D4" w:rsidRDefault="00A058D4" w:rsidP="00A058D4"/>
          <w:p w:rsidR="00A058D4" w:rsidRPr="00A95807" w:rsidRDefault="00A058D4" w:rsidP="00A058D4">
            <w:pPr>
              <w:rPr>
                <w:rStyle w:val="c5"/>
                <w:color w:val="000000"/>
              </w:rPr>
            </w:pPr>
            <w:r w:rsidRPr="00A95807">
              <w:rPr>
                <w:rStyle w:val="c5"/>
                <w:color w:val="000000"/>
              </w:rPr>
              <w:t>владение методами расчётов основных параметров гидроприводов;</w:t>
            </w:r>
          </w:p>
          <w:p w:rsidR="00A058D4" w:rsidRPr="00A95807" w:rsidRDefault="00A058D4" w:rsidP="00A058D4">
            <w:pPr>
              <w:rPr>
                <w:rStyle w:val="c5"/>
                <w:color w:val="000000"/>
              </w:rPr>
            </w:pPr>
            <w:proofErr w:type="gramStart"/>
            <w:r w:rsidRPr="00A95807">
              <w:rPr>
                <w:rStyle w:val="c5"/>
                <w:color w:val="000000"/>
              </w:rPr>
              <w:t>-владение основные терминами и о</w:t>
            </w:r>
            <w:r w:rsidRPr="00A95807">
              <w:rPr>
                <w:rStyle w:val="c5"/>
                <w:color w:val="000000"/>
              </w:rPr>
              <w:t>п</w:t>
            </w:r>
            <w:r w:rsidRPr="00A95807">
              <w:rPr>
                <w:rStyle w:val="c5"/>
                <w:color w:val="000000"/>
              </w:rPr>
              <w:t>ределениями в области гидроприв</w:t>
            </w:r>
            <w:r w:rsidRPr="00A95807">
              <w:rPr>
                <w:rStyle w:val="c5"/>
                <w:color w:val="000000"/>
              </w:rPr>
              <w:t>о</w:t>
            </w:r>
            <w:r w:rsidRPr="00A95807">
              <w:rPr>
                <w:rStyle w:val="c5"/>
                <w:color w:val="000000"/>
              </w:rPr>
              <w:t>дов;</w:t>
            </w:r>
            <w:proofErr w:type="gramEnd"/>
          </w:p>
          <w:p w:rsidR="00A058D4" w:rsidRPr="00A95807" w:rsidRDefault="00A058D4" w:rsidP="00A058D4">
            <w:r w:rsidRPr="00A95807">
              <w:t xml:space="preserve">-владение знаниями физических свойств жидкостей; </w:t>
            </w:r>
          </w:p>
          <w:p w:rsidR="00A058D4" w:rsidRPr="00A95807" w:rsidRDefault="00A058D4" w:rsidP="00A058D4">
            <w:r w:rsidRPr="00A95807">
              <w:t xml:space="preserve">-владение знаниями устройства и принципа действия гидравлических систем; </w:t>
            </w:r>
          </w:p>
          <w:p w:rsidR="00A058D4" w:rsidRPr="00A95807" w:rsidRDefault="00A058D4" w:rsidP="00A058D4">
            <w:pPr>
              <w:rPr>
                <w:rStyle w:val="c5"/>
                <w:color w:val="000000"/>
              </w:rPr>
            </w:pPr>
            <w:r w:rsidRPr="00A95807">
              <w:t>-владение знаниями р</w:t>
            </w:r>
            <w:r w:rsidRPr="00A95807">
              <w:rPr>
                <w:rStyle w:val="c5"/>
                <w:color w:val="000000"/>
              </w:rPr>
              <w:t>ешения прои</w:t>
            </w:r>
            <w:r w:rsidRPr="00A95807">
              <w:rPr>
                <w:rStyle w:val="c5"/>
                <w:color w:val="000000"/>
              </w:rPr>
              <w:t>з</w:t>
            </w:r>
            <w:r w:rsidRPr="00A95807">
              <w:rPr>
                <w:rStyle w:val="c5"/>
                <w:color w:val="000000"/>
              </w:rPr>
              <w:t>водственных ситуационных задач</w:t>
            </w:r>
          </w:p>
          <w:p w:rsidR="00A058D4" w:rsidRPr="00A95807" w:rsidRDefault="00A058D4" w:rsidP="00A058D4">
            <w:r w:rsidRPr="00A95807">
              <w:t>-владение знание методов расчёта о</w:t>
            </w:r>
            <w:r w:rsidRPr="00A95807">
              <w:t>с</w:t>
            </w:r>
            <w:r w:rsidRPr="00A95807">
              <w:t>новных параметров гидравлического привода;</w:t>
            </w:r>
          </w:p>
          <w:p w:rsidR="00A058D4" w:rsidRPr="00A95807" w:rsidRDefault="00A058D4" w:rsidP="00A058D4">
            <w:proofErr w:type="gramStart"/>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w:t>
            </w:r>
            <w:r w:rsidRPr="00A95807">
              <w:t>ь</w:t>
            </w:r>
            <w:r w:rsidRPr="00A95807">
              <w:t>но, четко и логически стройно его и</w:t>
            </w:r>
            <w:r w:rsidRPr="00A95807">
              <w:t>з</w:t>
            </w:r>
            <w:r w:rsidRPr="00A95807">
              <w:t>лагает, умеет тесно увязывать теорию с практикой, свободно справляется с задачами и вопросами, не затрудняется с ответами при видоизменении зад</w:t>
            </w:r>
            <w:r w:rsidRPr="00A95807">
              <w:t>а</w:t>
            </w:r>
            <w:r w:rsidRPr="00A95807">
              <w:t>ний, правильно обосновывает прин</w:t>
            </w:r>
            <w:r w:rsidRPr="00A95807">
              <w:t>я</w:t>
            </w:r>
            <w:r w:rsidRPr="00A95807">
              <w:t>тые решения, владеет разносторонн</w:t>
            </w:r>
            <w:r w:rsidRPr="00A95807">
              <w:t>и</w:t>
            </w:r>
            <w:r w:rsidRPr="00A95807">
              <w:t>ми навыками и приемами выполнения практических задач;</w:t>
            </w:r>
            <w:proofErr w:type="gramEnd"/>
          </w:p>
          <w:p w:rsidR="00A058D4" w:rsidRPr="00A95807" w:rsidRDefault="00A058D4" w:rsidP="00A058D4">
            <w:r w:rsidRPr="00A95807">
              <w:t>‒</w:t>
            </w:r>
            <w:r w:rsidRPr="00A95807">
              <w:rPr>
                <w:b/>
                <w:i/>
              </w:rPr>
              <w:t>оценка «хорошо»</w:t>
            </w:r>
            <w:r w:rsidRPr="00A95807">
              <w:t xml:space="preserve"> выставляется об</w:t>
            </w:r>
            <w:r w:rsidRPr="00A95807">
              <w:t>у</w:t>
            </w:r>
            <w:r w:rsidRPr="00A95807">
              <w:lastRenderedPageBreak/>
              <w:t>чающемуся, если он твердо знает м</w:t>
            </w:r>
            <w:r w:rsidRPr="00A95807">
              <w:t>а</w:t>
            </w:r>
            <w:r w:rsidRPr="00A95807">
              <w:t>териал курса, грамотно и по существу излагает его, не допуская существе</w:t>
            </w:r>
            <w:r w:rsidRPr="00A95807">
              <w:t>н</w:t>
            </w:r>
            <w:r w:rsidRPr="00A95807">
              <w:t>ных неточностей в ответе на вопрос, правильно применяет теоретические положения при решении практических вопросов и задач, владеет необход</w:t>
            </w:r>
            <w:r w:rsidRPr="00A95807">
              <w:t>и</w:t>
            </w:r>
            <w:r w:rsidRPr="00A95807">
              <w:t>мыми навыками и приемами их в</w:t>
            </w:r>
            <w:r w:rsidRPr="00A95807">
              <w:t>ы</w:t>
            </w:r>
            <w:r w:rsidRPr="00A95807">
              <w:t>полнения;</w:t>
            </w:r>
          </w:p>
          <w:p w:rsidR="00A058D4" w:rsidRPr="00A95807" w:rsidRDefault="00A058D4" w:rsidP="00A058D4">
            <w:r w:rsidRPr="00A95807">
              <w:t>‒</w:t>
            </w:r>
            <w:r w:rsidRPr="00A95807">
              <w:rPr>
                <w:b/>
                <w:i/>
              </w:rPr>
              <w:t>оценка «удовлетворительно»</w:t>
            </w:r>
            <w:r w:rsidRPr="00A95807">
              <w:t xml:space="preserve"> в</w:t>
            </w:r>
            <w:r w:rsidRPr="00A95807">
              <w:t>ы</w:t>
            </w:r>
            <w:r w:rsidRPr="00A95807">
              <w:t>ставляется обучающемуся, если он имеет знания только основного мат</w:t>
            </w:r>
            <w:r w:rsidRPr="00A95807">
              <w:t>е</w:t>
            </w:r>
            <w:r w:rsidRPr="00A95807">
              <w:t>риала, но не усвоил его деталей, д</w:t>
            </w:r>
            <w:r w:rsidRPr="00A95807">
              <w:t>о</w:t>
            </w:r>
            <w:r w:rsidRPr="00A95807">
              <w:t>пускает неточности, недостаточно правильные формулировки, наруш</w:t>
            </w:r>
            <w:r w:rsidRPr="00A95807">
              <w:t>е</w:t>
            </w:r>
            <w:r w:rsidRPr="00A95807">
              <w:t>ния логической последовательности в изложении программного материала, испытывает затруднения при выпо</w:t>
            </w:r>
            <w:r w:rsidRPr="00A95807">
              <w:t>л</w:t>
            </w:r>
            <w:r w:rsidRPr="00A95807">
              <w:t>нении практических задач;</w:t>
            </w:r>
          </w:p>
          <w:p w:rsidR="00A058D4" w:rsidRPr="00A058D4" w:rsidRDefault="00A058D4" w:rsidP="00A058D4">
            <w:r w:rsidRPr="00A95807">
              <w:t>‒</w:t>
            </w:r>
            <w:r w:rsidRPr="00A95807">
              <w:rPr>
                <w:b/>
                <w:i/>
              </w:rPr>
              <w:t>оценка «неудовлетворительно»</w:t>
            </w:r>
            <w:r w:rsidRPr="00A95807">
              <w:t xml:space="preserve"> в</w:t>
            </w:r>
            <w:r w:rsidRPr="00A95807">
              <w:t>ы</w:t>
            </w:r>
            <w:r w:rsidRPr="00A95807">
              <w:t xml:space="preserve">ставляется </w:t>
            </w:r>
            <w:proofErr w:type="gramStart"/>
            <w:r w:rsidRPr="00A95807">
              <w:t>обучающемуся</w:t>
            </w:r>
            <w:proofErr w:type="gramEnd"/>
            <w:r w:rsidRPr="00A95807">
              <w:t>, который не знает значительной части программн</w:t>
            </w:r>
            <w:r w:rsidRPr="00A95807">
              <w:t>о</w:t>
            </w:r>
            <w:r w:rsidRPr="00A95807">
              <w:t>го материала, допускает существенные ошибки, неуверенно, с большими з</w:t>
            </w:r>
            <w:r w:rsidRPr="00A95807">
              <w:t>а</w:t>
            </w:r>
            <w:r w:rsidRPr="00A95807">
              <w:t>труднениями решает практические з</w:t>
            </w:r>
            <w:r w:rsidRPr="00A95807">
              <w:t>а</w:t>
            </w:r>
            <w:r w:rsidRPr="00A95807">
              <w:t>дачи или не справляется с ними сам</w:t>
            </w:r>
            <w:r w:rsidRPr="00A95807">
              <w:t>о</w:t>
            </w:r>
            <w:r w:rsidRPr="00A95807">
              <w:t>стоятельно</w:t>
            </w: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0"/>
              </w:numPr>
              <w:ind w:left="317"/>
              <w:contextualSpacing/>
              <w:rPr>
                <w:sz w:val="20"/>
                <w:szCs w:val="20"/>
              </w:rPr>
            </w:pPr>
            <w:r w:rsidRPr="00913961">
              <w:rPr>
                <w:sz w:val="20"/>
                <w:szCs w:val="20"/>
              </w:rPr>
              <w:lastRenderedPageBreak/>
              <w:t>устный индивидуальный и фронтальный опрос;</w:t>
            </w:r>
          </w:p>
          <w:p w:rsidR="00A95807" w:rsidRPr="00913961" w:rsidRDefault="00A95807" w:rsidP="00997B4C">
            <w:pPr>
              <w:numPr>
                <w:ilvl w:val="0"/>
                <w:numId w:val="30"/>
              </w:numPr>
              <w:ind w:left="317"/>
              <w:contextualSpacing/>
              <w:rPr>
                <w:sz w:val="20"/>
                <w:szCs w:val="20"/>
              </w:rPr>
            </w:pPr>
            <w:r w:rsidRPr="00913961">
              <w:rPr>
                <w:sz w:val="20"/>
                <w:szCs w:val="20"/>
              </w:rPr>
              <w:lastRenderedPageBreak/>
              <w:t>письменный фронтальный опрос;</w:t>
            </w:r>
          </w:p>
          <w:p w:rsidR="00A95807" w:rsidRPr="00913961" w:rsidRDefault="00A95807" w:rsidP="00997B4C">
            <w:pPr>
              <w:numPr>
                <w:ilvl w:val="0"/>
                <w:numId w:val="30"/>
              </w:numPr>
              <w:ind w:left="317"/>
              <w:contextualSpacing/>
              <w:rPr>
                <w:sz w:val="20"/>
                <w:szCs w:val="20"/>
              </w:rPr>
            </w:pPr>
            <w:r w:rsidRPr="00913961">
              <w:rPr>
                <w:sz w:val="20"/>
                <w:szCs w:val="20"/>
              </w:rPr>
              <w:t>письменное тестирование;</w:t>
            </w:r>
          </w:p>
          <w:p w:rsidR="00A95807" w:rsidRPr="00913961" w:rsidRDefault="00A95807" w:rsidP="00997B4C">
            <w:pPr>
              <w:numPr>
                <w:ilvl w:val="0"/>
                <w:numId w:val="30"/>
              </w:numPr>
              <w:ind w:left="317"/>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0"/>
              </w:numPr>
              <w:ind w:left="317"/>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0"/>
              </w:numPr>
              <w:ind w:left="317"/>
              <w:contextualSpacing/>
              <w:rPr>
                <w:sz w:val="20"/>
                <w:szCs w:val="20"/>
              </w:rPr>
            </w:pPr>
            <w:r w:rsidRPr="00913961">
              <w:rPr>
                <w:sz w:val="20"/>
                <w:szCs w:val="20"/>
              </w:rPr>
              <w:t>групповые задания;</w:t>
            </w:r>
          </w:p>
          <w:p w:rsidR="00A95807" w:rsidRPr="00913961" w:rsidRDefault="00A95807" w:rsidP="00997B4C">
            <w:pPr>
              <w:numPr>
                <w:ilvl w:val="0"/>
                <w:numId w:val="30"/>
              </w:numPr>
              <w:ind w:left="317"/>
              <w:contextualSpacing/>
              <w:rPr>
                <w:sz w:val="20"/>
                <w:szCs w:val="20"/>
              </w:rPr>
            </w:pPr>
            <w:r w:rsidRPr="00913961">
              <w:rPr>
                <w:sz w:val="20"/>
                <w:szCs w:val="20"/>
              </w:rPr>
              <w:t>практические задания;</w:t>
            </w:r>
          </w:p>
          <w:p w:rsidR="00A95807" w:rsidRPr="00913961" w:rsidRDefault="00A95807" w:rsidP="00997B4C">
            <w:pPr>
              <w:numPr>
                <w:ilvl w:val="0"/>
                <w:numId w:val="30"/>
              </w:numPr>
              <w:ind w:left="317"/>
              <w:contextualSpacing/>
              <w:rPr>
                <w:sz w:val="20"/>
                <w:szCs w:val="20"/>
              </w:rPr>
            </w:pPr>
            <w:r w:rsidRPr="00913961">
              <w:rPr>
                <w:sz w:val="20"/>
                <w:szCs w:val="20"/>
              </w:rPr>
              <w:t>индивидуальные консул</w:t>
            </w:r>
            <w:r w:rsidRPr="00913961">
              <w:rPr>
                <w:sz w:val="20"/>
                <w:szCs w:val="20"/>
              </w:rPr>
              <w:t>ь</w:t>
            </w:r>
            <w:r w:rsidRPr="00913961">
              <w:rPr>
                <w:sz w:val="20"/>
                <w:szCs w:val="20"/>
              </w:rPr>
              <w:t>тации;</w:t>
            </w:r>
          </w:p>
          <w:p w:rsidR="00A95807" w:rsidRPr="00913961" w:rsidRDefault="00A95807" w:rsidP="00997B4C">
            <w:pPr>
              <w:numPr>
                <w:ilvl w:val="0"/>
                <w:numId w:val="30"/>
              </w:numPr>
              <w:ind w:left="317"/>
              <w:contextualSpacing/>
              <w:rPr>
                <w:sz w:val="20"/>
                <w:szCs w:val="20"/>
              </w:rPr>
            </w:pPr>
            <w:r w:rsidRPr="00913961">
              <w:rPr>
                <w:sz w:val="20"/>
                <w:szCs w:val="20"/>
              </w:rPr>
              <w:t>экспертное суждение, д</w:t>
            </w:r>
            <w:r w:rsidRPr="00913961">
              <w:rPr>
                <w:sz w:val="20"/>
                <w:szCs w:val="20"/>
              </w:rPr>
              <w:t>о</w:t>
            </w:r>
            <w:r w:rsidRPr="00913961">
              <w:rPr>
                <w:sz w:val="20"/>
                <w:szCs w:val="20"/>
              </w:rPr>
              <w:t xml:space="preserve">полнения к ответам. </w:t>
            </w:r>
          </w:p>
          <w:p w:rsidR="00A95807" w:rsidRPr="00913961" w:rsidRDefault="00A95807" w:rsidP="00791AFC">
            <w:pPr>
              <w:jc w:val="center"/>
              <w:rPr>
                <w:sz w:val="20"/>
                <w:szCs w:val="20"/>
              </w:rPr>
            </w:pPr>
          </w:p>
        </w:tc>
      </w:tr>
      <w:tr w:rsidR="00A95807" w:rsidRPr="001265B7"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F85D7B">
            <w:pPr>
              <w:numPr>
                <w:ilvl w:val="0"/>
                <w:numId w:val="29"/>
              </w:numPr>
              <w:ind w:left="459"/>
              <w:contextualSpacing/>
              <w:rPr>
                <w:sz w:val="20"/>
                <w:szCs w:val="20"/>
              </w:rPr>
            </w:pPr>
            <w:r w:rsidRPr="00913961">
              <w:rPr>
                <w:sz w:val="20"/>
                <w:szCs w:val="20"/>
              </w:rPr>
              <w:t>устный индивидуальный и фронтальный опрос;</w:t>
            </w:r>
          </w:p>
          <w:p w:rsidR="00A95807" w:rsidRPr="00913961" w:rsidRDefault="00A95807" w:rsidP="00F85D7B">
            <w:pPr>
              <w:numPr>
                <w:ilvl w:val="0"/>
                <w:numId w:val="29"/>
              </w:numPr>
              <w:ind w:left="459"/>
              <w:contextualSpacing/>
              <w:rPr>
                <w:sz w:val="20"/>
                <w:szCs w:val="20"/>
              </w:rPr>
            </w:pPr>
            <w:r w:rsidRPr="00913961">
              <w:rPr>
                <w:sz w:val="20"/>
                <w:szCs w:val="20"/>
              </w:rPr>
              <w:t>письменный фронтал</w:t>
            </w:r>
            <w:r w:rsidRPr="00913961">
              <w:rPr>
                <w:sz w:val="20"/>
                <w:szCs w:val="20"/>
              </w:rPr>
              <w:t>ь</w:t>
            </w:r>
            <w:r w:rsidRPr="00913961">
              <w:rPr>
                <w:sz w:val="20"/>
                <w:szCs w:val="20"/>
              </w:rPr>
              <w:t>ный опрос;</w:t>
            </w:r>
          </w:p>
          <w:p w:rsidR="00A95807" w:rsidRPr="00913961" w:rsidRDefault="00A95807" w:rsidP="00F85D7B">
            <w:pPr>
              <w:numPr>
                <w:ilvl w:val="0"/>
                <w:numId w:val="29"/>
              </w:numPr>
              <w:ind w:left="459"/>
              <w:contextualSpacing/>
              <w:rPr>
                <w:sz w:val="20"/>
                <w:szCs w:val="20"/>
              </w:rPr>
            </w:pPr>
            <w:r w:rsidRPr="00913961">
              <w:rPr>
                <w:sz w:val="20"/>
                <w:szCs w:val="20"/>
              </w:rPr>
              <w:t>письменное тестирование;</w:t>
            </w:r>
          </w:p>
          <w:p w:rsidR="00A95807" w:rsidRPr="00913961" w:rsidRDefault="00A95807" w:rsidP="00F85D7B">
            <w:pPr>
              <w:numPr>
                <w:ilvl w:val="0"/>
                <w:numId w:val="29"/>
              </w:numPr>
              <w:ind w:left="459"/>
              <w:contextualSpacing/>
              <w:rPr>
                <w:sz w:val="20"/>
                <w:szCs w:val="20"/>
              </w:rPr>
            </w:pPr>
            <w:r w:rsidRPr="00913961">
              <w:rPr>
                <w:sz w:val="20"/>
                <w:szCs w:val="20"/>
              </w:rPr>
              <w:t>представление продукта на разных уровнях;</w:t>
            </w:r>
          </w:p>
          <w:p w:rsidR="00A95807" w:rsidRPr="00913961" w:rsidRDefault="00A95807" w:rsidP="00F85D7B">
            <w:pPr>
              <w:numPr>
                <w:ilvl w:val="0"/>
                <w:numId w:val="29"/>
              </w:numPr>
              <w:ind w:left="459"/>
              <w:contextualSpacing/>
              <w:rPr>
                <w:sz w:val="20"/>
                <w:szCs w:val="20"/>
              </w:rPr>
            </w:pPr>
            <w:r w:rsidRPr="00913961">
              <w:rPr>
                <w:sz w:val="20"/>
                <w:szCs w:val="20"/>
              </w:rPr>
              <w:t>индивидуальные проек</w:t>
            </w:r>
            <w:r w:rsidRPr="00913961">
              <w:rPr>
                <w:sz w:val="20"/>
                <w:szCs w:val="20"/>
              </w:rPr>
              <w:t>т</w:t>
            </w:r>
            <w:r w:rsidRPr="00913961">
              <w:rPr>
                <w:sz w:val="20"/>
                <w:szCs w:val="20"/>
              </w:rPr>
              <w:t>ные задания;</w:t>
            </w:r>
          </w:p>
          <w:p w:rsidR="00A95807" w:rsidRPr="00913961" w:rsidRDefault="00A95807" w:rsidP="00F85D7B">
            <w:pPr>
              <w:numPr>
                <w:ilvl w:val="0"/>
                <w:numId w:val="29"/>
              </w:numPr>
              <w:ind w:left="459"/>
              <w:contextualSpacing/>
              <w:rPr>
                <w:sz w:val="20"/>
                <w:szCs w:val="20"/>
              </w:rPr>
            </w:pPr>
            <w:r w:rsidRPr="00913961">
              <w:rPr>
                <w:sz w:val="20"/>
                <w:szCs w:val="20"/>
              </w:rPr>
              <w:t>групповые задания;</w:t>
            </w:r>
          </w:p>
          <w:p w:rsidR="00A95807" w:rsidRPr="00913961" w:rsidRDefault="00A95807" w:rsidP="00F85D7B">
            <w:pPr>
              <w:numPr>
                <w:ilvl w:val="0"/>
                <w:numId w:val="29"/>
              </w:numPr>
              <w:ind w:left="459"/>
              <w:contextualSpacing/>
              <w:rPr>
                <w:sz w:val="20"/>
                <w:szCs w:val="20"/>
              </w:rPr>
            </w:pPr>
            <w:r w:rsidRPr="00913961">
              <w:rPr>
                <w:sz w:val="20"/>
                <w:szCs w:val="20"/>
              </w:rPr>
              <w:t>практические задания;</w:t>
            </w:r>
          </w:p>
          <w:p w:rsidR="00A95807" w:rsidRPr="00913961" w:rsidRDefault="00A95807" w:rsidP="00F85D7B">
            <w:pPr>
              <w:numPr>
                <w:ilvl w:val="0"/>
                <w:numId w:val="29"/>
              </w:numPr>
              <w:ind w:left="459"/>
              <w:contextualSpacing/>
              <w:rPr>
                <w:sz w:val="20"/>
                <w:szCs w:val="20"/>
              </w:rPr>
            </w:pPr>
            <w:r w:rsidRPr="00913961">
              <w:rPr>
                <w:sz w:val="20"/>
                <w:szCs w:val="20"/>
              </w:rPr>
              <w:t>индивидуальные консул</w:t>
            </w:r>
            <w:r w:rsidRPr="00913961">
              <w:rPr>
                <w:sz w:val="20"/>
                <w:szCs w:val="20"/>
              </w:rPr>
              <w:t>ь</w:t>
            </w:r>
            <w:r w:rsidRPr="00913961">
              <w:rPr>
                <w:sz w:val="20"/>
                <w:szCs w:val="20"/>
              </w:rPr>
              <w:t>тации;</w:t>
            </w:r>
          </w:p>
          <w:p w:rsidR="00A95807" w:rsidRPr="00913961" w:rsidRDefault="00A95807" w:rsidP="00F85D7B">
            <w:pPr>
              <w:numPr>
                <w:ilvl w:val="0"/>
                <w:numId w:val="29"/>
              </w:numPr>
              <w:ind w:left="459"/>
              <w:contextualSpacing/>
              <w:rPr>
                <w:sz w:val="20"/>
                <w:szCs w:val="20"/>
              </w:rPr>
            </w:pPr>
            <w:r w:rsidRPr="00913961">
              <w:rPr>
                <w:sz w:val="20"/>
                <w:szCs w:val="20"/>
              </w:rPr>
              <w:t>экспертное суждение, д</w:t>
            </w:r>
            <w:r w:rsidRPr="00913961">
              <w:rPr>
                <w:sz w:val="20"/>
                <w:szCs w:val="20"/>
              </w:rPr>
              <w:t>о</w:t>
            </w:r>
            <w:r w:rsidRPr="00913961">
              <w:rPr>
                <w:sz w:val="20"/>
                <w:szCs w:val="20"/>
              </w:rPr>
              <w:t xml:space="preserve">полнения к ответам. </w:t>
            </w:r>
          </w:p>
          <w:p w:rsidR="00A95807" w:rsidRPr="00913961" w:rsidRDefault="00A95807" w:rsidP="00F85D7B">
            <w:pPr>
              <w:jc w:val="center"/>
              <w:rPr>
                <w:sz w:val="20"/>
                <w:szCs w:val="20"/>
              </w:rPr>
            </w:pPr>
          </w:p>
          <w:p w:rsidR="00A95807" w:rsidRPr="00913961" w:rsidRDefault="00A95807" w:rsidP="00F85D7B">
            <w:pPr>
              <w:jc w:val="center"/>
              <w:rPr>
                <w:sz w:val="20"/>
                <w:szCs w:val="20"/>
              </w:rPr>
            </w:pPr>
          </w:p>
        </w:tc>
      </w:tr>
      <w:tr w:rsidR="00A95807" w:rsidRPr="001265B7"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F85D7B">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F85D7B">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F85D7B">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F85D7B">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F85D7B">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F85D7B">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F85D7B">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F85D7B">
            <w:pPr>
              <w:numPr>
                <w:ilvl w:val="0"/>
                <w:numId w:val="31"/>
              </w:numPr>
              <w:ind w:left="176" w:hanging="176"/>
              <w:contextualSpacing/>
              <w:rPr>
                <w:sz w:val="20"/>
                <w:szCs w:val="20"/>
              </w:rPr>
            </w:pPr>
            <w:r w:rsidRPr="00913961">
              <w:rPr>
                <w:sz w:val="20"/>
                <w:szCs w:val="20"/>
              </w:rPr>
              <w:t>индивидуальные консульт</w:t>
            </w:r>
            <w:r w:rsidRPr="00913961">
              <w:rPr>
                <w:sz w:val="20"/>
                <w:szCs w:val="20"/>
              </w:rPr>
              <w:t>а</w:t>
            </w:r>
            <w:r w:rsidRPr="00913961">
              <w:rPr>
                <w:sz w:val="20"/>
                <w:szCs w:val="20"/>
              </w:rPr>
              <w:t>ции;</w:t>
            </w:r>
          </w:p>
          <w:p w:rsidR="00A95807" w:rsidRPr="00913961" w:rsidRDefault="00A95807" w:rsidP="00F85D7B">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F85D7B">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F85D7B">
            <w:pPr>
              <w:numPr>
                <w:ilvl w:val="0"/>
                <w:numId w:val="31"/>
              </w:numPr>
              <w:ind w:left="176" w:hanging="176"/>
              <w:rPr>
                <w:sz w:val="20"/>
                <w:szCs w:val="20"/>
              </w:rPr>
            </w:pPr>
            <w:r w:rsidRPr="00913961">
              <w:rPr>
                <w:sz w:val="20"/>
                <w:szCs w:val="20"/>
              </w:rPr>
              <w:t>инновационный</w:t>
            </w:r>
          </w:p>
        </w:tc>
      </w:tr>
      <w:tr w:rsidR="00A95807" w:rsidRPr="001265B7"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lastRenderedPageBreak/>
              <w:t>индивидуальные консульт</w:t>
            </w:r>
            <w:r w:rsidRPr="00913961">
              <w:rPr>
                <w:sz w:val="20"/>
                <w:szCs w:val="20"/>
              </w:rPr>
              <w:t>а</w:t>
            </w:r>
            <w:r w:rsidRPr="00913961">
              <w:rPr>
                <w:sz w:val="20"/>
                <w:szCs w:val="20"/>
              </w:rPr>
              <w:t>ции;</w:t>
            </w:r>
          </w:p>
          <w:p w:rsidR="00A95807" w:rsidRPr="00913961" w:rsidRDefault="00A95807" w:rsidP="00997B4C">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997B4C">
            <w:pPr>
              <w:numPr>
                <w:ilvl w:val="0"/>
                <w:numId w:val="31"/>
              </w:numPr>
              <w:rPr>
                <w:sz w:val="20"/>
                <w:szCs w:val="20"/>
              </w:rPr>
            </w:pPr>
            <w:r w:rsidRPr="00913961">
              <w:rPr>
                <w:sz w:val="20"/>
                <w:szCs w:val="20"/>
              </w:rPr>
              <w:t>инновационный</w:t>
            </w:r>
          </w:p>
        </w:tc>
      </w:tr>
      <w:tr w:rsidR="00A95807" w:rsidRPr="001265B7"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w:t>
            </w:r>
            <w:r w:rsidRPr="00913961">
              <w:rPr>
                <w:sz w:val="20"/>
                <w:szCs w:val="20"/>
              </w:rPr>
              <w:t>а</w:t>
            </w:r>
            <w:r w:rsidRPr="00913961">
              <w:rPr>
                <w:sz w:val="20"/>
                <w:szCs w:val="20"/>
              </w:rPr>
              <w:t>ции;</w:t>
            </w:r>
          </w:p>
          <w:p w:rsidR="00A95807" w:rsidRPr="00913961" w:rsidRDefault="00A95807" w:rsidP="00997B4C">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791AFC">
            <w:pPr>
              <w:jc w:val="center"/>
              <w:rPr>
                <w:sz w:val="20"/>
                <w:szCs w:val="20"/>
              </w:rPr>
            </w:pPr>
            <w:r w:rsidRPr="00913961">
              <w:rPr>
                <w:sz w:val="20"/>
                <w:szCs w:val="20"/>
              </w:rPr>
              <w:t>инновационный</w:t>
            </w:r>
          </w:p>
        </w:tc>
      </w:tr>
      <w:tr w:rsidR="00A95807" w:rsidRPr="00913961"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w:t>
            </w:r>
            <w:r w:rsidRPr="00913961">
              <w:rPr>
                <w:sz w:val="20"/>
                <w:szCs w:val="20"/>
              </w:rPr>
              <w:t>а</w:t>
            </w:r>
            <w:r w:rsidRPr="00913961">
              <w:rPr>
                <w:sz w:val="20"/>
                <w:szCs w:val="20"/>
              </w:rPr>
              <w:t>ции;</w:t>
            </w:r>
          </w:p>
          <w:p w:rsidR="00A95807" w:rsidRPr="00913961" w:rsidRDefault="00A95807" w:rsidP="00997B4C">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791AFC">
            <w:pPr>
              <w:jc w:val="center"/>
              <w:rPr>
                <w:sz w:val="20"/>
                <w:szCs w:val="20"/>
              </w:rPr>
            </w:pPr>
            <w:r w:rsidRPr="00913961">
              <w:rPr>
                <w:sz w:val="20"/>
                <w:szCs w:val="20"/>
              </w:rPr>
              <w:t>инновационный</w:t>
            </w:r>
          </w:p>
        </w:tc>
      </w:tr>
      <w:tr w:rsidR="00A95807" w:rsidRPr="00913961"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w:t>
            </w:r>
            <w:r w:rsidRPr="00913961">
              <w:rPr>
                <w:sz w:val="20"/>
                <w:szCs w:val="20"/>
              </w:rPr>
              <w:t>а</w:t>
            </w:r>
            <w:r w:rsidRPr="00913961">
              <w:rPr>
                <w:sz w:val="20"/>
                <w:szCs w:val="20"/>
              </w:rPr>
              <w:t>ции;</w:t>
            </w:r>
          </w:p>
          <w:p w:rsidR="00A95807" w:rsidRPr="00913961" w:rsidRDefault="00A95807" w:rsidP="00997B4C">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791AFC">
            <w:pPr>
              <w:jc w:val="center"/>
              <w:rPr>
                <w:sz w:val="20"/>
                <w:szCs w:val="20"/>
              </w:rPr>
            </w:pPr>
            <w:r w:rsidRPr="00913961">
              <w:rPr>
                <w:sz w:val="20"/>
                <w:szCs w:val="20"/>
              </w:rPr>
              <w:t>инновационный</w:t>
            </w:r>
          </w:p>
        </w:tc>
      </w:tr>
      <w:tr w:rsidR="00A95807" w:rsidRPr="00913961" w:rsidTr="00EE10A5">
        <w:trPr>
          <w:trHeight w:val="286"/>
        </w:trPr>
        <w:tc>
          <w:tcPr>
            <w:tcW w:w="2660" w:type="dxa"/>
            <w:vMerge/>
            <w:tcBorders>
              <w:left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w:t>
            </w:r>
            <w:r w:rsidRPr="00913961">
              <w:rPr>
                <w:sz w:val="20"/>
                <w:szCs w:val="20"/>
              </w:rPr>
              <w:t>а</w:t>
            </w:r>
            <w:r w:rsidRPr="00913961">
              <w:rPr>
                <w:sz w:val="20"/>
                <w:szCs w:val="20"/>
              </w:rPr>
              <w:t>ции;</w:t>
            </w:r>
          </w:p>
          <w:p w:rsidR="00A95807" w:rsidRPr="00913961" w:rsidRDefault="00A95807" w:rsidP="00997B4C">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791AFC">
            <w:pPr>
              <w:jc w:val="center"/>
              <w:rPr>
                <w:rStyle w:val="FontStyle44"/>
                <w:sz w:val="20"/>
                <w:szCs w:val="20"/>
              </w:rPr>
            </w:pPr>
            <w:r w:rsidRPr="00913961">
              <w:rPr>
                <w:sz w:val="20"/>
                <w:szCs w:val="20"/>
              </w:rPr>
              <w:t>инновационный</w:t>
            </w:r>
          </w:p>
        </w:tc>
      </w:tr>
      <w:tr w:rsidR="00A95807" w:rsidRPr="00913961" w:rsidTr="00EE10A5">
        <w:trPr>
          <w:trHeight w:val="286"/>
        </w:trPr>
        <w:tc>
          <w:tcPr>
            <w:tcW w:w="2660" w:type="dxa"/>
            <w:vMerge/>
            <w:tcBorders>
              <w:left w:val="single" w:sz="4" w:space="0" w:color="auto"/>
              <w:bottom w:val="single" w:sz="4" w:space="0" w:color="auto"/>
              <w:right w:val="single" w:sz="4" w:space="0" w:color="auto"/>
            </w:tcBorders>
            <w:shd w:val="clear" w:color="auto" w:fill="auto"/>
          </w:tcPr>
          <w:p w:rsidR="00A95807" w:rsidRPr="00913961" w:rsidRDefault="00A95807" w:rsidP="00791AFC">
            <w:pPr>
              <w:contextualSpacing/>
              <w:rPr>
                <w:bCs/>
                <w:sz w:val="20"/>
                <w:szCs w:val="20"/>
              </w:rPr>
            </w:pPr>
          </w:p>
        </w:tc>
        <w:tc>
          <w:tcPr>
            <w:tcW w:w="4252" w:type="dxa"/>
            <w:vMerge/>
            <w:tcBorders>
              <w:left w:val="single" w:sz="4" w:space="0" w:color="auto"/>
              <w:bottom w:val="single" w:sz="4" w:space="0" w:color="auto"/>
              <w:right w:val="single" w:sz="4" w:space="0" w:color="auto"/>
            </w:tcBorders>
            <w:shd w:val="clear" w:color="auto" w:fill="auto"/>
          </w:tcPr>
          <w:p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w:t>
            </w:r>
            <w:r w:rsidRPr="00913961">
              <w:rPr>
                <w:sz w:val="20"/>
                <w:szCs w:val="20"/>
              </w:rPr>
              <w:t>а</w:t>
            </w:r>
            <w:r w:rsidRPr="00913961">
              <w:rPr>
                <w:sz w:val="20"/>
                <w:szCs w:val="20"/>
              </w:rPr>
              <w:t>ции;</w:t>
            </w:r>
          </w:p>
          <w:p w:rsidR="00A95807" w:rsidRPr="00913961" w:rsidRDefault="00A95807" w:rsidP="00997B4C">
            <w:pPr>
              <w:numPr>
                <w:ilvl w:val="0"/>
                <w:numId w:val="31"/>
              </w:numPr>
              <w:ind w:left="176" w:hanging="176"/>
              <w:contextualSpacing/>
              <w:rPr>
                <w:sz w:val="20"/>
                <w:szCs w:val="20"/>
              </w:rPr>
            </w:pPr>
            <w:r w:rsidRPr="00913961">
              <w:rPr>
                <w:sz w:val="20"/>
                <w:szCs w:val="20"/>
              </w:rPr>
              <w:t>экспертное суждение, допо</w:t>
            </w:r>
            <w:r w:rsidRPr="00913961">
              <w:rPr>
                <w:sz w:val="20"/>
                <w:szCs w:val="20"/>
              </w:rPr>
              <w:t>л</w:t>
            </w:r>
            <w:r w:rsidRPr="00913961">
              <w:rPr>
                <w:sz w:val="20"/>
                <w:szCs w:val="20"/>
              </w:rPr>
              <w:t xml:space="preserve">нения к ответам. </w:t>
            </w:r>
          </w:p>
          <w:p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rsidR="00A95807" w:rsidRPr="00913961" w:rsidRDefault="00A95807" w:rsidP="00791AFC">
            <w:pPr>
              <w:jc w:val="center"/>
              <w:rPr>
                <w:sz w:val="20"/>
                <w:szCs w:val="20"/>
              </w:rPr>
            </w:pPr>
            <w:r w:rsidRPr="00913961">
              <w:rPr>
                <w:sz w:val="20"/>
                <w:szCs w:val="20"/>
              </w:rPr>
              <w:t>инновационный</w:t>
            </w:r>
          </w:p>
        </w:tc>
      </w:tr>
      <w:bookmarkEnd w:id="12"/>
    </w:tbl>
    <w:p w:rsidR="00AE2A62" w:rsidRPr="00913961" w:rsidRDefault="00AE2A62" w:rsidP="00427EB8">
      <w:pPr>
        <w:pStyle w:val="22"/>
        <w:widowControl w:val="0"/>
        <w:autoSpaceDE w:val="0"/>
        <w:autoSpaceDN w:val="0"/>
        <w:adjustRightInd w:val="0"/>
        <w:spacing w:after="0" w:line="240" w:lineRule="auto"/>
        <w:ind w:left="0"/>
        <w:rPr>
          <w:sz w:val="20"/>
          <w:szCs w:val="20"/>
        </w:rPr>
      </w:pPr>
    </w:p>
    <w:sectPr w:rsidR="00AE2A62" w:rsidRPr="00913961" w:rsidSect="00C03556">
      <w:pgSz w:w="11906" w:h="16838"/>
      <w:pgMar w:top="1134" w:right="991"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0C9" w:rsidRDefault="00C210C9">
      <w:r>
        <w:separator/>
      </w:r>
    </w:p>
  </w:endnote>
  <w:endnote w:type="continuationSeparator" w:id="0">
    <w:p w:rsidR="00C210C9" w:rsidRDefault="00C210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341" w:rsidRDefault="00783268" w:rsidP="00875067">
    <w:pPr>
      <w:pStyle w:val="af"/>
      <w:framePr w:wrap="around" w:vAnchor="text" w:hAnchor="margin" w:xAlign="right" w:y="1"/>
      <w:rPr>
        <w:rStyle w:val="af1"/>
      </w:rPr>
    </w:pPr>
    <w:r>
      <w:rPr>
        <w:rStyle w:val="af1"/>
      </w:rPr>
      <w:fldChar w:fldCharType="begin"/>
    </w:r>
    <w:r w:rsidR="00941341">
      <w:rPr>
        <w:rStyle w:val="af1"/>
      </w:rPr>
      <w:instrText xml:space="preserve">PAGE  </w:instrText>
    </w:r>
    <w:r>
      <w:rPr>
        <w:rStyle w:val="af1"/>
      </w:rPr>
      <w:fldChar w:fldCharType="end"/>
    </w:r>
  </w:p>
  <w:p w:rsidR="00941341" w:rsidRDefault="00941341" w:rsidP="00875067">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341" w:rsidRDefault="00783268" w:rsidP="00875067">
    <w:pPr>
      <w:pStyle w:val="af"/>
      <w:framePr w:wrap="around" w:vAnchor="text" w:hAnchor="margin" w:xAlign="right" w:y="1"/>
      <w:rPr>
        <w:rStyle w:val="af1"/>
      </w:rPr>
    </w:pPr>
    <w:r>
      <w:rPr>
        <w:rStyle w:val="af1"/>
      </w:rPr>
      <w:fldChar w:fldCharType="begin"/>
    </w:r>
    <w:r w:rsidR="00941341">
      <w:rPr>
        <w:rStyle w:val="af1"/>
      </w:rPr>
      <w:instrText xml:space="preserve">PAGE  </w:instrText>
    </w:r>
    <w:r>
      <w:rPr>
        <w:rStyle w:val="af1"/>
      </w:rPr>
      <w:fldChar w:fldCharType="separate"/>
    </w:r>
    <w:r w:rsidR="005111A0">
      <w:rPr>
        <w:rStyle w:val="af1"/>
        <w:noProof/>
      </w:rPr>
      <w:t>9</w:t>
    </w:r>
    <w:r>
      <w:rPr>
        <w:rStyle w:val="af1"/>
      </w:rPr>
      <w:fldChar w:fldCharType="end"/>
    </w:r>
  </w:p>
  <w:p w:rsidR="00941341" w:rsidRDefault="00941341" w:rsidP="0087506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0C9" w:rsidRDefault="00C210C9">
      <w:r>
        <w:separator/>
      </w:r>
    </w:p>
  </w:footnote>
  <w:footnote w:type="continuationSeparator" w:id="0">
    <w:p w:rsidR="00C210C9" w:rsidRDefault="00C210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2EE4"/>
    <w:multiLevelType w:val="hybridMultilevel"/>
    <w:tmpl w:val="252E9C2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45E4560"/>
    <w:multiLevelType w:val="hybridMultilevel"/>
    <w:tmpl w:val="011E1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5360B2"/>
    <w:multiLevelType w:val="hybridMultilevel"/>
    <w:tmpl w:val="D92C1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F5C39"/>
    <w:multiLevelType w:val="hybridMultilevel"/>
    <w:tmpl w:val="F0848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05505"/>
    <w:multiLevelType w:val="hybridMultilevel"/>
    <w:tmpl w:val="B874D7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0E30066D"/>
    <w:multiLevelType w:val="hybridMultilevel"/>
    <w:tmpl w:val="F5348B6A"/>
    <w:lvl w:ilvl="0" w:tplc="0419000F">
      <w:start w:val="1"/>
      <w:numFmt w:val="decimal"/>
      <w:lvlText w:val="%1."/>
      <w:lvlJc w:val="left"/>
      <w:pPr>
        <w:ind w:left="751" w:hanging="360"/>
      </w:p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15534523"/>
    <w:multiLevelType w:val="hybridMultilevel"/>
    <w:tmpl w:val="2C8433D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7333550"/>
    <w:multiLevelType w:val="hybridMultilevel"/>
    <w:tmpl w:val="0362027A"/>
    <w:lvl w:ilvl="0" w:tplc="239EE54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2">
    <w:nsid w:val="1B43035D"/>
    <w:multiLevelType w:val="hybridMultilevel"/>
    <w:tmpl w:val="873A3D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0424E09"/>
    <w:multiLevelType w:val="hybridMultilevel"/>
    <w:tmpl w:val="C952C24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2A70662"/>
    <w:multiLevelType w:val="hybridMultilevel"/>
    <w:tmpl w:val="014C100C"/>
    <w:lvl w:ilvl="0" w:tplc="04F4838E">
      <w:start w:val="1"/>
      <w:numFmt w:val="decimal"/>
      <w:lvlText w:val="%1."/>
      <w:lvlJc w:val="left"/>
      <w:pPr>
        <w:ind w:left="644" w:hanging="360"/>
      </w:pPr>
      <w:rPr>
        <w:b w:val="0"/>
        <w:bCs w:val="0"/>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5">
    <w:nsid w:val="28AD338B"/>
    <w:multiLevelType w:val="hybridMultilevel"/>
    <w:tmpl w:val="B5E47C40"/>
    <w:lvl w:ilvl="0" w:tplc="239EE5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B7151A1"/>
    <w:multiLevelType w:val="singleLevel"/>
    <w:tmpl w:val="3F32B5AA"/>
    <w:lvl w:ilvl="0">
      <w:start w:val="1"/>
      <w:numFmt w:val="decimal"/>
      <w:lvlText w:val="%1."/>
      <w:legacy w:legacy="1" w:legacySpace="0" w:legacyIndent="353"/>
      <w:lvlJc w:val="left"/>
      <w:rPr>
        <w:rFonts w:ascii="Times New Roman" w:eastAsia="SimSun" w:hAnsi="Times New Roman" w:cs="Times New Roman"/>
        <w:b w:val="0"/>
        <w:bCs w:val="0"/>
        <w:sz w:val="28"/>
      </w:rPr>
    </w:lvl>
  </w:abstractNum>
  <w:abstractNum w:abstractNumId="17">
    <w:nsid w:val="2C171EE0"/>
    <w:multiLevelType w:val="hybridMultilevel"/>
    <w:tmpl w:val="8D6CF3D0"/>
    <w:lvl w:ilvl="0" w:tplc="0419000F">
      <w:start w:val="1"/>
      <w:numFmt w:val="decimal"/>
      <w:lvlText w:val="%1."/>
      <w:lvlJc w:val="left"/>
      <w:pPr>
        <w:ind w:left="751" w:hanging="360"/>
      </w:p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8">
    <w:nsid w:val="303D5FD8"/>
    <w:multiLevelType w:val="hybridMultilevel"/>
    <w:tmpl w:val="363C1C4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2C55B52"/>
    <w:multiLevelType w:val="hybridMultilevel"/>
    <w:tmpl w:val="3A7C21B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D1A5631"/>
    <w:multiLevelType w:val="hybridMultilevel"/>
    <w:tmpl w:val="D9226D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DD251DC"/>
    <w:multiLevelType w:val="hybridMultilevel"/>
    <w:tmpl w:val="4B383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EA7347"/>
    <w:multiLevelType w:val="hybridMultilevel"/>
    <w:tmpl w:val="8896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E27A51"/>
    <w:multiLevelType w:val="hybridMultilevel"/>
    <w:tmpl w:val="DAF206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384E7A"/>
    <w:multiLevelType w:val="hybridMultilevel"/>
    <w:tmpl w:val="B99E7402"/>
    <w:lvl w:ilvl="0" w:tplc="9E26A7F6">
      <w:start w:val="1"/>
      <w:numFmt w:val="decimal"/>
      <w:lvlText w:val="%1"/>
      <w:lvlJc w:val="left"/>
      <w:pPr>
        <w:tabs>
          <w:tab w:val="num" w:pos="57"/>
        </w:tabs>
        <w:ind w:left="57"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4EB3A79"/>
    <w:multiLevelType w:val="hybridMultilevel"/>
    <w:tmpl w:val="DA64DBBC"/>
    <w:lvl w:ilvl="0" w:tplc="239EE540">
      <w:start w:val="1"/>
      <w:numFmt w:val="bullet"/>
      <w:lvlText w:val=""/>
      <w:lvlJc w:val="left"/>
      <w:pPr>
        <w:ind w:left="502"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7">
    <w:nsid w:val="45B60E1F"/>
    <w:multiLevelType w:val="hybridMultilevel"/>
    <w:tmpl w:val="D15668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DE1ED8"/>
    <w:multiLevelType w:val="hybridMultilevel"/>
    <w:tmpl w:val="DC3A4CDA"/>
    <w:lvl w:ilvl="0" w:tplc="239E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EA5544"/>
    <w:multiLevelType w:val="hybridMultilevel"/>
    <w:tmpl w:val="B71A076C"/>
    <w:lvl w:ilvl="0" w:tplc="24DA2576">
      <w:start w:val="1"/>
      <w:numFmt w:val="bullet"/>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5389"/>
        </w:tabs>
        <w:ind w:left="-5389" w:hanging="360"/>
      </w:pPr>
      <w:rPr>
        <w:rFonts w:ascii="Courier New" w:hAnsi="Courier New" w:hint="default"/>
      </w:rPr>
    </w:lvl>
    <w:lvl w:ilvl="2" w:tplc="04190005" w:tentative="1">
      <w:start w:val="1"/>
      <w:numFmt w:val="bullet"/>
      <w:lvlText w:val=""/>
      <w:lvlJc w:val="left"/>
      <w:pPr>
        <w:tabs>
          <w:tab w:val="num" w:pos="-4669"/>
        </w:tabs>
        <w:ind w:left="-466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3229"/>
        </w:tabs>
        <w:ind w:left="-3229" w:hanging="360"/>
      </w:pPr>
      <w:rPr>
        <w:rFonts w:ascii="Courier New" w:hAnsi="Courier New" w:hint="default"/>
      </w:rPr>
    </w:lvl>
    <w:lvl w:ilvl="5" w:tplc="04190005" w:tentative="1">
      <w:start w:val="1"/>
      <w:numFmt w:val="bullet"/>
      <w:lvlText w:val=""/>
      <w:lvlJc w:val="left"/>
      <w:pPr>
        <w:tabs>
          <w:tab w:val="num" w:pos="-2509"/>
        </w:tabs>
        <w:ind w:left="-2509" w:hanging="360"/>
      </w:pPr>
      <w:rPr>
        <w:rFonts w:ascii="Wingdings" w:hAnsi="Wingdings" w:hint="default"/>
      </w:rPr>
    </w:lvl>
    <w:lvl w:ilvl="6" w:tplc="04190001" w:tentative="1">
      <w:start w:val="1"/>
      <w:numFmt w:val="bullet"/>
      <w:lvlText w:val=""/>
      <w:lvlJc w:val="left"/>
      <w:pPr>
        <w:tabs>
          <w:tab w:val="num" w:pos="-1789"/>
        </w:tabs>
        <w:ind w:left="-1789" w:hanging="360"/>
      </w:pPr>
      <w:rPr>
        <w:rFonts w:ascii="Symbol" w:hAnsi="Symbol" w:hint="default"/>
      </w:rPr>
    </w:lvl>
    <w:lvl w:ilvl="7" w:tplc="04190003" w:tentative="1">
      <w:start w:val="1"/>
      <w:numFmt w:val="bullet"/>
      <w:lvlText w:val="o"/>
      <w:lvlJc w:val="left"/>
      <w:pPr>
        <w:tabs>
          <w:tab w:val="num" w:pos="-1069"/>
        </w:tabs>
        <w:ind w:left="-1069" w:hanging="360"/>
      </w:pPr>
      <w:rPr>
        <w:rFonts w:ascii="Courier New" w:hAnsi="Courier New" w:hint="default"/>
      </w:rPr>
    </w:lvl>
    <w:lvl w:ilvl="8" w:tplc="04190005" w:tentative="1">
      <w:start w:val="1"/>
      <w:numFmt w:val="bullet"/>
      <w:lvlText w:val=""/>
      <w:lvlJc w:val="left"/>
      <w:pPr>
        <w:tabs>
          <w:tab w:val="num" w:pos="-349"/>
        </w:tabs>
        <w:ind w:left="-349" w:hanging="360"/>
      </w:pPr>
      <w:rPr>
        <w:rFonts w:ascii="Wingdings" w:hAnsi="Wingdings" w:hint="default"/>
      </w:rPr>
    </w:lvl>
  </w:abstractNum>
  <w:abstractNum w:abstractNumId="30">
    <w:nsid w:val="4E9A3F45"/>
    <w:multiLevelType w:val="hybridMultilevel"/>
    <w:tmpl w:val="581A4BDC"/>
    <w:lvl w:ilvl="0" w:tplc="C03418A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619C6"/>
    <w:multiLevelType w:val="hybridMultilevel"/>
    <w:tmpl w:val="D41CC65E"/>
    <w:lvl w:ilvl="0" w:tplc="3CF873AC">
      <w:start w:val="1"/>
      <w:numFmt w:val="decimal"/>
      <w:lvlText w:val="%1)"/>
      <w:lvlJc w:val="left"/>
      <w:pPr>
        <w:ind w:left="785" w:hanging="360"/>
      </w:pPr>
      <w:rPr>
        <w:rFonts w:cs="Times New Roman"/>
        <w:color w:val="auto"/>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32">
    <w:nsid w:val="52E1572D"/>
    <w:multiLevelType w:val="hybridMultilevel"/>
    <w:tmpl w:val="17EACC76"/>
    <w:lvl w:ilvl="0" w:tplc="60A879F4">
      <w:start w:val="1"/>
      <w:numFmt w:val="decimal"/>
      <w:lvlText w:val="%1."/>
      <w:lvlJc w:val="left"/>
      <w:pPr>
        <w:tabs>
          <w:tab w:val="num" w:pos="720"/>
        </w:tabs>
        <w:ind w:left="720" w:hanging="360"/>
      </w:pPr>
      <w:rPr>
        <w:rFonts w:cs="Times New Roman" w:hint="default"/>
      </w:rPr>
    </w:lvl>
    <w:lvl w:ilvl="1" w:tplc="264C9080">
      <w:numFmt w:val="none"/>
      <w:lvlText w:val=""/>
      <w:lvlJc w:val="left"/>
      <w:pPr>
        <w:tabs>
          <w:tab w:val="num" w:pos="360"/>
        </w:tabs>
      </w:pPr>
      <w:rPr>
        <w:rFonts w:cs="Times New Roman"/>
      </w:rPr>
    </w:lvl>
    <w:lvl w:ilvl="2" w:tplc="E2405D72">
      <w:numFmt w:val="none"/>
      <w:lvlText w:val=""/>
      <w:lvlJc w:val="left"/>
      <w:pPr>
        <w:tabs>
          <w:tab w:val="num" w:pos="360"/>
        </w:tabs>
      </w:pPr>
      <w:rPr>
        <w:rFonts w:cs="Times New Roman"/>
      </w:rPr>
    </w:lvl>
    <w:lvl w:ilvl="3" w:tplc="383CC87A">
      <w:numFmt w:val="none"/>
      <w:lvlText w:val=""/>
      <w:lvlJc w:val="left"/>
      <w:pPr>
        <w:tabs>
          <w:tab w:val="num" w:pos="360"/>
        </w:tabs>
      </w:pPr>
      <w:rPr>
        <w:rFonts w:cs="Times New Roman"/>
      </w:rPr>
    </w:lvl>
    <w:lvl w:ilvl="4" w:tplc="7318EDAE">
      <w:numFmt w:val="none"/>
      <w:lvlText w:val=""/>
      <w:lvlJc w:val="left"/>
      <w:pPr>
        <w:tabs>
          <w:tab w:val="num" w:pos="360"/>
        </w:tabs>
      </w:pPr>
      <w:rPr>
        <w:rFonts w:cs="Times New Roman"/>
      </w:rPr>
    </w:lvl>
    <w:lvl w:ilvl="5" w:tplc="D2F45698">
      <w:numFmt w:val="none"/>
      <w:lvlText w:val=""/>
      <w:lvlJc w:val="left"/>
      <w:pPr>
        <w:tabs>
          <w:tab w:val="num" w:pos="360"/>
        </w:tabs>
      </w:pPr>
      <w:rPr>
        <w:rFonts w:cs="Times New Roman"/>
      </w:rPr>
    </w:lvl>
    <w:lvl w:ilvl="6" w:tplc="92DEF94C">
      <w:numFmt w:val="none"/>
      <w:lvlText w:val=""/>
      <w:lvlJc w:val="left"/>
      <w:pPr>
        <w:tabs>
          <w:tab w:val="num" w:pos="360"/>
        </w:tabs>
      </w:pPr>
      <w:rPr>
        <w:rFonts w:cs="Times New Roman"/>
      </w:rPr>
    </w:lvl>
    <w:lvl w:ilvl="7" w:tplc="640EF356">
      <w:numFmt w:val="none"/>
      <w:lvlText w:val=""/>
      <w:lvlJc w:val="left"/>
      <w:pPr>
        <w:tabs>
          <w:tab w:val="num" w:pos="360"/>
        </w:tabs>
      </w:pPr>
      <w:rPr>
        <w:rFonts w:cs="Times New Roman"/>
      </w:rPr>
    </w:lvl>
    <w:lvl w:ilvl="8" w:tplc="CCA800CE">
      <w:numFmt w:val="none"/>
      <w:lvlText w:val=""/>
      <w:lvlJc w:val="left"/>
      <w:pPr>
        <w:tabs>
          <w:tab w:val="num" w:pos="360"/>
        </w:tabs>
      </w:pPr>
      <w:rPr>
        <w:rFonts w:cs="Times New Roman"/>
      </w:rPr>
    </w:lvl>
  </w:abstractNum>
  <w:abstractNum w:abstractNumId="33">
    <w:nsid w:val="52F66BC3"/>
    <w:multiLevelType w:val="hybridMultilevel"/>
    <w:tmpl w:val="AB8A6AEA"/>
    <w:lvl w:ilvl="0" w:tplc="11160066">
      <w:start w:val="1"/>
      <w:numFmt w:val="decimal"/>
      <w:lvlText w:val="%1"/>
      <w:lvlJc w:val="left"/>
      <w:pPr>
        <w:tabs>
          <w:tab w:val="num" w:pos="720"/>
        </w:tabs>
        <w:ind w:left="720" w:hanging="360"/>
      </w:pPr>
      <w:rPr>
        <w:rFonts w:hint="default"/>
      </w:rPr>
    </w:lvl>
    <w:lvl w:ilvl="1" w:tplc="AA6C5D84">
      <w:numFmt w:val="none"/>
      <w:lvlText w:val=""/>
      <w:lvlJc w:val="left"/>
      <w:pPr>
        <w:tabs>
          <w:tab w:val="num" w:pos="360"/>
        </w:tabs>
      </w:pPr>
    </w:lvl>
    <w:lvl w:ilvl="2" w:tplc="1078274A">
      <w:numFmt w:val="none"/>
      <w:lvlText w:val=""/>
      <w:lvlJc w:val="left"/>
      <w:pPr>
        <w:tabs>
          <w:tab w:val="num" w:pos="360"/>
        </w:tabs>
      </w:pPr>
    </w:lvl>
    <w:lvl w:ilvl="3" w:tplc="9B96650C">
      <w:numFmt w:val="none"/>
      <w:lvlText w:val=""/>
      <w:lvlJc w:val="left"/>
      <w:pPr>
        <w:tabs>
          <w:tab w:val="num" w:pos="360"/>
        </w:tabs>
      </w:pPr>
    </w:lvl>
    <w:lvl w:ilvl="4" w:tplc="E1180394">
      <w:numFmt w:val="none"/>
      <w:lvlText w:val=""/>
      <w:lvlJc w:val="left"/>
      <w:pPr>
        <w:tabs>
          <w:tab w:val="num" w:pos="360"/>
        </w:tabs>
      </w:pPr>
    </w:lvl>
    <w:lvl w:ilvl="5" w:tplc="B4CC7B0E">
      <w:numFmt w:val="none"/>
      <w:lvlText w:val=""/>
      <w:lvlJc w:val="left"/>
      <w:pPr>
        <w:tabs>
          <w:tab w:val="num" w:pos="360"/>
        </w:tabs>
      </w:pPr>
    </w:lvl>
    <w:lvl w:ilvl="6" w:tplc="2AFC67C6">
      <w:numFmt w:val="none"/>
      <w:lvlText w:val=""/>
      <w:lvlJc w:val="left"/>
      <w:pPr>
        <w:tabs>
          <w:tab w:val="num" w:pos="360"/>
        </w:tabs>
      </w:pPr>
    </w:lvl>
    <w:lvl w:ilvl="7" w:tplc="A456E522">
      <w:numFmt w:val="none"/>
      <w:lvlText w:val=""/>
      <w:lvlJc w:val="left"/>
      <w:pPr>
        <w:tabs>
          <w:tab w:val="num" w:pos="360"/>
        </w:tabs>
      </w:pPr>
    </w:lvl>
    <w:lvl w:ilvl="8" w:tplc="F162BCE8">
      <w:numFmt w:val="none"/>
      <w:lvlText w:val=""/>
      <w:lvlJc w:val="left"/>
      <w:pPr>
        <w:tabs>
          <w:tab w:val="num" w:pos="360"/>
        </w:tabs>
      </w:pPr>
    </w:lvl>
  </w:abstractNum>
  <w:abstractNum w:abstractNumId="34">
    <w:nsid w:val="5592788F"/>
    <w:multiLevelType w:val="hybridMultilevel"/>
    <w:tmpl w:val="D3E4851E"/>
    <w:lvl w:ilvl="0" w:tplc="3E78EB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5C143287"/>
    <w:multiLevelType w:val="hybridMultilevel"/>
    <w:tmpl w:val="5B30B44E"/>
    <w:lvl w:ilvl="0" w:tplc="8FC86E5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64903802"/>
    <w:multiLevelType w:val="hybridMultilevel"/>
    <w:tmpl w:val="43EAD0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577496C"/>
    <w:multiLevelType w:val="multilevel"/>
    <w:tmpl w:val="E5EC3B9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AF622F2"/>
    <w:multiLevelType w:val="hybridMultilevel"/>
    <w:tmpl w:val="9D16C9D8"/>
    <w:lvl w:ilvl="0" w:tplc="7850F6FA">
      <w:start w:val="1"/>
      <w:numFmt w:val="decimal"/>
      <w:lvlText w:val="%1."/>
      <w:lvlJc w:val="left"/>
      <w:pPr>
        <w:ind w:left="720" w:hanging="360"/>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FBC3C4A"/>
    <w:multiLevelType w:val="hybridMultilevel"/>
    <w:tmpl w:val="32705F6C"/>
    <w:lvl w:ilvl="0" w:tplc="E91C81FE">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9A4EB8"/>
    <w:multiLevelType w:val="hybridMultilevel"/>
    <w:tmpl w:val="D41CC65E"/>
    <w:lvl w:ilvl="0" w:tplc="3CF873AC">
      <w:start w:val="1"/>
      <w:numFmt w:val="decimal"/>
      <w:lvlText w:val="%1)"/>
      <w:lvlJc w:val="left"/>
      <w:pPr>
        <w:ind w:left="785" w:hanging="360"/>
      </w:pPr>
      <w:rPr>
        <w:rFonts w:cs="Times New Roman"/>
        <w:color w:val="auto"/>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42">
    <w:nsid w:val="77E4274C"/>
    <w:multiLevelType w:val="hybridMultilevel"/>
    <w:tmpl w:val="54D60F34"/>
    <w:lvl w:ilvl="0" w:tplc="8FC86E5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3">
    <w:nsid w:val="7C0E7A62"/>
    <w:multiLevelType w:val="hybridMultilevel"/>
    <w:tmpl w:val="A0A43D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C9C44EE"/>
    <w:multiLevelType w:val="hybridMultilevel"/>
    <w:tmpl w:val="627ED712"/>
    <w:lvl w:ilvl="0" w:tplc="239E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6">
    <w:nsid w:val="7F0821EC"/>
    <w:multiLevelType w:val="hybridMultilevel"/>
    <w:tmpl w:val="33DCF8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F6E7503"/>
    <w:multiLevelType w:val="hybridMultilevel"/>
    <w:tmpl w:val="8F6A45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5"/>
  </w:num>
  <w:num w:numId="4">
    <w:abstractNumId w:val="6"/>
  </w:num>
  <w:num w:numId="5">
    <w:abstractNumId w:val="20"/>
  </w:num>
  <w:num w:numId="6">
    <w:abstractNumId w:val="3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2"/>
  </w:num>
  <w:num w:numId="12">
    <w:abstractNumId w:val="24"/>
  </w:num>
  <w:num w:numId="13">
    <w:abstractNumId w:val="32"/>
  </w:num>
  <w:num w:numId="14">
    <w:abstractNumId w:val="29"/>
  </w:num>
  <w:num w:numId="15">
    <w:abstractNumId w:val="36"/>
  </w:num>
  <w:num w:numId="16">
    <w:abstractNumId w:val="40"/>
  </w:num>
  <w:num w:numId="17">
    <w:abstractNumId w:val="21"/>
  </w:num>
  <w:num w:numId="18">
    <w:abstractNumId w:val="47"/>
  </w:num>
  <w:num w:numId="19">
    <w:abstractNumId w:val="46"/>
  </w:num>
  <w:num w:numId="20">
    <w:abstractNumId w:val="12"/>
  </w:num>
  <w:num w:numId="21">
    <w:abstractNumId w:val="37"/>
  </w:num>
  <w:num w:numId="22">
    <w:abstractNumId w:val="1"/>
  </w:num>
  <w:num w:numId="23">
    <w:abstractNumId w:val="22"/>
  </w:num>
  <w:num w:numId="24">
    <w:abstractNumId w:val="23"/>
  </w:num>
  <w:num w:numId="25">
    <w:abstractNumId w:val="44"/>
  </w:num>
  <w:num w:numId="26">
    <w:abstractNumId w:val="16"/>
  </w:num>
  <w:num w:numId="27">
    <w:abstractNumId w:val="30"/>
  </w:num>
  <w:num w:numId="28">
    <w:abstractNumId w:val="2"/>
  </w:num>
  <w:num w:numId="29">
    <w:abstractNumId w:val="26"/>
  </w:num>
  <w:num w:numId="30">
    <w:abstractNumId w:val="11"/>
  </w:num>
  <w:num w:numId="31">
    <w:abstractNumId w:val="15"/>
  </w:num>
  <w:num w:numId="32">
    <w:abstractNumId w:val="28"/>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4"/>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1"/>
  </w:num>
  <w:num w:numId="43">
    <w:abstractNumId w:val="3"/>
  </w:num>
  <w:num w:numId="44">
    <w:abstractNumId w:val="0"/>
  </w:num>
  <w:num w:numId="45">
    <w:abstractNumId w:val="17"/>
  </w:num>
  <w:num w:numId="46">
    <w:abstractNumId w:val="7"/>
  </w:num>
  <w:num w:numId="47">
    <w:abstractNumId w:val="5"/>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grammar="clean"/>
  <w:stylePaneFormatFilter w:val="3F01"/>
  <w:defaultTabStop w:val="709"/>
  <w:autoHyphenation/>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B26F1"/>
    <w:rsid w:val="000034D7"/>
    <w:rsid w:val="00004734"/>
    <w:rsid w:val="00006186"/>
    <w:rsid w:val="00007B41"/>
    <w:rsid w:val="00010B1D"/>
    <w:rsid w:val="00013A54"/>
    <w:rsid w:val="00015F6F"/>
    <w:rsid w:val="00025A20"/>
    <w:rsid w:val="00030102"/>
    <w:rsid w:val="00030C8A"/>
    <w:rsid w:val="000329BC"/>
    <w:rsid w:val="00033BD9"/>
    <w:rsid w:val="00034001"/>
    <w:rsid w:val="00040E09"/>
    <w:rsid w:val="00044861"/>
    <w:rsid w:val="000473FC"/>
    <w:rsid w:val="0004786A"/>
    <w:rsid w:val="00047F6E"/>
    <w:rsid w:val="00050DF9"/>
    <w:rsid w:val="00056582"/>
    <w:rsid w:val="00060370"/>
    <w:rsid w:val="0006135B"/>
    <w:rsid w:val="00064D79"/>
    <w:rsid w:val="000667C4"/>
    <w:rsid w:val="000711D1"/>
    <w:rsid w:val="00073740"/>
    <w:rsid w:val="00074CF0"/>
    <w:rsid w:val="00074E49"/>
    <w:rsid w:val="00075745"/>
    <w:rsid w:val="00077E6E"/>
    <w:rsid w:val="0008156B"/>
    <w:rsid w:val="00081935"/>
    <w:rsid w:val="0008446C"/>
    <w:rsid w:val="00084EDC"/>
    <w:rsid w:val="000948D6"/>
    <w:rsid w:val="000A107C"/>
    <w:rsid w:val="000A28F1"/>
    <w:rsid w:val="000A6076"/>
    <w:rsid w:val="000C0AB5"/>
    <w:rsid w:val="000D00D2"/>
    <w:rsid w:val="000D16F6"/>
    <w:rsid w:val="000D42C9"/>
    <w:rsid w:val="000D519C"/>
    <w:rsid w:val="000D5CDF"/>
    <w:rsid w:val="000E0275"/>
    <w:rsid w:val="000E1AB7"/>
    <w:rsid w:val="000E3F39"/>
    <w:rsid w:val="000E55BD"/>
    <w:rsid w:val="000F370D"/>
    <w:rsid w:val="000F509C"/>
    <w:rsid w:val="000F6074"/>
    <w:rsid w:val="000F74B1"/>
    <w:rsid w:val="001039BD"/>
    <w:rsid w:val="00105389"/>
    <w:rsid w:val="00106480"/>
    <w:rsid w:val="00110CC3"/>
    <w:rsid w:val="001111A0"/>
    <w:rsid w:val="001115FE"/>
    <w:rsid w:val="0011375E"/>
    <w:rsid w:val="00115B66"/>
    <w:rsid w:val="00116E4F"/>
    <w:rsid w:val="00125BBF"/>
    <w:rsid w:val="001334E7"/>
    <w:rsid w:val="001359B0"/>
    <w:rsid w:val="001360D1"/>
    <w:rsid w:val="0014522E"/>
    <w:rsid w:val="00152547"/>
    <w:rsid w:val="00152C6C"/>
    <w:rsid w:val="001548B6"/>
    <w:rsid w:val="001606FD"/>
    <w:rsid w:val="00171D18"/>
    <w:rsid w:val="00172693"/>
    <w:rsid w:val="001804CB"/>
    <w:rsid w:val="00185914"/>
    <w:rsid w:val="00186EA0"/>
    <w:rsid w:val="001933B4"/>
    <w:rsid w:val="001A14F3"/>
    <w:rsid w:val="001A5102"/>
    <w:rsid w:val="001A6D7A"/>
    <w:rsid w:val="001B26F1"/>
    <w:rsid w:val="001B40C3"/>
    <w:rsid w:val="001C2520"/>
    <w:rsid w:val="001C259F"/>
    <w:rsid w:val="001C4500"/>
    <w:rsid w:val="001C6B72"/>
    <w:rsid w:val="001D0085"/>
    <w:rsid w:val="001D0E7B"/>
    <w:rsid w:val="001D2214"/>
    <w:rsid w:val="001D6618"/>
    <w:rsid w:val="001D780D"/>
    <w:rsid w:val="001E06DE"/>
    <w:rsid w:val="001E7128"/>
    <w:rsid w:val="00203DF7"/>
    <w:rsid w:val="00203F25"/>
    <w:rsid w:val="0020639A"/>
    <w:rsid w:val="00206C48"/>
    <w:rsid w:val="00211E37"/>
    <w:rsid w:val="00213DC0"/>
    <w:rsid w:val="002206CC"/>
    <w:rsid w:val="00220894"/>
    <w:rsid w:val="00220E9B"/>
    <w:rsid w:val="00223A9A"/>
    <w:rsid w:val="002268C8"/>
    <w:rsid w:val="00227974"/>
    <w:rsid w:val="00234F7E"/>
    <w:rsid w:val="002405F4"/>
    <w:rsid w:val="00242E84"/>
    <w:rsid w:val="00245DAF"/>
    <w:rsid w:val="00250B59"/>
    <w:rsid w:val="00253FE8"/>
    <w:rsid w:val="002553F8"/>
    <w:rsid w:val="002560EA"/>
    <w:rsid w:val="00260AAC"/>
    <w:rsid w:val="00263DBC"/>
    <w:rsid w:val="00265AFD"/>
    <w:rsid w:val="002758E3"/>
    <w:rsid w:val="002830A1"/>
    <w:rsid w:val="00291F32"/>
    <w:rsid w:val="00297540"/>
    <w:rsid w:val="002A415E"/>
    <w:rsid w:val="002A5B28"/>
    <w:rsid w:val="002A72F6"/>
    <w:rsid w:val="002A76BA"/>
    <w:rsid w:val="002B11EA"/>
    <w:rsid w:val="002B4C5E"/>
    <w:rsid w:val="002C1C51"/>
    <w:rsid w:val="002C5116"/>
    <w:rsid w:val="002D0793"/>
    <w:rsid w:val="002D232E"/>
    <w:rsid w:val="002D3BD3"/>
    <w:rsid w:val="002E6D78"/>
    <w:rsid w:val="002F118B"/>
    <w:rsid w:val="002F1EDC"/>
    <w:rsid w:val="002F6159"/>
    <w:rsid w:val="003029BA"/>
    <w:rsid w:val="00303AF4"/>
    <w:rsid w:val="0030716C"/>
    <w:rsid w:val="00311A22"/>
    <w:rsid w:val="003141CF"/>
    <w:rsid w:val="00322325"/>
    <w:rsid w:val="003231EC"/>
    <w:rsid w:val="00325457"/>
    <w:rsid w:val="003263DA"/>
    <w:rsid w:val="003275AB"/>
    <w:rsid w:val="00327C8E"/>
    <w:rsid w:val="00327D20"/>
    <w:rsid w:val="00336B9B"/>
    <w:rsid w:val="00337484"/>
    <w:rsid w:val="00343080"/>
    <w:rsid w:val="00347315"/>
    <w:rsid w:val="003509A1"/>
    <w:rsid w:val="00350CB5"/>
    <w:rsid w:val="00357C47"/>
    <w:rsid w:val="00361C74"/>
    <w:rsid w:val="003620CD"/>
    <w:rsid w:val="00364165"/>
    <w:rsid w:val="003648A6"/>
    <w:rsid w:val="00367E3E"/>
    <w:rsid w:val="00371C3A"/>
    <w:rsid w:val="00372E87"/>
    <w:rsid w:val="00373329"/>
    <w:rsid w:val="003762FF"/>
    <w:rsid w:val="00380A04"/>
    <w:rsid w:val="00381864"/>
    <w:rsid w:val="0039353B"/>
    <w:rsid w:val="00395AAD"/>
    <w:rsid w:val="003978D5"/>
    <w:rsid w:val="003A6943"/>
    <w:rsid w:val="003B2B6F"/>
    <w:rsid w:val="003B4CD8"/>
    <w:rsid w:val="003B4EDB"/>
    <w:rsid w:val="003C5AF2"/>
    <w:rsid w:val="003D157B"/>
    <w:rsid w:val="003D1600"/>
    <w:rsid w:val="003D341E"/>
    <w:rsid w:val="003D69CC"/>
    <w:rsid w:val="003D7DA7"/>
    <w:rsid w:val="003E0716"/>
    <w:rsid w:val="003E0FBC"/>
    <w:rsid w:val="003E2086"/>
    <w:rsid w:val="003F1A56"/>
    <w:rsid w:val="003F353C"/>
    <w:rsid w:val="003F4482"/>
    <w:rsid w:val="003F6723"/>
    <w:rsid w:val="003F7CC4"/>
    <w:rsid w:val="00402F49"/>
    <w:rsid w:val="00404874"/>
    <w:rsid w:val="00405629"/>
    <w:rsid w:val="0040695F"/>
    <w:rsid w:val="00413F18"/>
    <w:rsid w:val="004148A6"/>
    <w:rsid w:val="00422490"/>
    <w:rsid w:val="0042381A"/>
    <w:rsid w:val="00427EB8"/>
    <w:rsid w:val="00427F31"/>
    <w:rsid w:val="004320F3"/>
    <w:rsid w:val="00440E26"/>
    <w:rsid w:val="00463EFB"/>
    <w:rsid w:val="0046559D"/>
    <w:rsid w:val="00470413"/>
    <w:rsid w:val="00471A08"/>
    <w:rsid w:val="00474958"/>
    <w:rsid w:val="004751ED"/>
    <w:rsid w:val="004759F0"/>
    <w:rsid w:val="00480D6F"/>
    <w:rsid w:val="00492935"/>
    <w:rsid w:val="00492BE6"/>
    <w:rsid w:val="004943C9"/>
    <w:rsid w:val="0049646A"/>
    <w:rsid w:val="004976DC"/>
    <w:rsid w:val="004A0940"/>
    <w:rsid w:val="004A112C"/>
    <w:rsid w:val="004A1296"/>
    <w:rsid w:val="004A29F4"/>
    <w:rsid w:val="004B013D"/>
    <w:rsid w:val="004B2E70"/>
    <w:rsid w:val="004B5D49"/>
    <w:rsid w:val="004B72FF"/>
    <w:rsid w:val="004C22E2"/>
    <w:rsid w:val="004C3D21"/>
    <w:rsid w:val="004C5780"/>
    <w:rsid w:val="004C6146"/>
    <w:rsid w:val="004C79A1"/>
    <w:rsid w:val="004C7E46"/>
    <w:rsid w:val="004D0C4C"/>
    <w:rsid w:val="004D1E42"/>
    <w:rsid w:val="004D4E2E"/>
    <w:rsid w:val="004E2076"/>
    <w:rsid w:val="004E454D"/>
    <w:rsid w:val="004F69AC"/>
    <w:rsid w:val="004F72D3"/>
    <w:rsid w:val="004F7B34"/>
    <w:rsid w:val="005040D8"/>
    <w:rsid w:val="00507A15"/>
    <w:rsid w:val="005111A0"/>
    <w:rsid w:val="00512333"/>
    <w:rsid w:val="0052174A"/>
    <w:rsid w:val="005254A9"/>
    <w:rsid w:val="005309F8"/>
    <w:rsid w:val="00531020"/>
    <w:rsid w:val="0053179D"/>
    <w:rsid w:val="0053445F"/>
    <w:rsid w:val="00540705"/>
    <w:rsid w:val="00550232"/>
    <w:rsid w:val="00550258"/>
    <w:rsid w:val="00552191"/>
    <w:rsid w:val="005523D5"/>
    <w:rsid w:val="005565E0"/>
    <w:rsid w:val="00561C69"/>
    <w:rsid w:val="005624CD"/>
    <w:rsid w:val="00563216"/>
    <w:rsid w:val="00572711"/>
    <w:rsid w:val="00576B2E"/>
    <w:rsid w:val="0058449B"/>
    <w:rsid w:val="00586B54"/>
    <w:rsid w:val="00591083"/>
    <w:rsid w:val="005954BC"/>
    <w:rsid w:val="00595532"/>
    <w:rsid w:val="0059554C"/>
    <w:rsid w:val="005977DD"/>
    <w:rsid w:val="005A1A1E"/>
    <w:rsid w:val="005A6D17"/>
    <w:rsid w:val="005B3DC6"/>
    <w:rsid w:val="005B5F6C"/>
    <w:rsid w:val="005B643A"/>
    <w:rsid w:val="005C113C"/>
    <w:rsid w:val="005C12A0"/>
    <w:rsid w:val="005C1794"/>
    <w:rsid w:val="005C7924"/>
    <w:rsid w:val="005D09B7"/>
    <w:rsid w:val="005D1335"/>
    <w:rsid w:val="005D342B"/>
    <w:rsid w:val="005D58AF"/>
    <w:rsid w:val="005D5DF6"/>
    <w:rsid w:val="005E2EDB"/>
    <w:rsid w:val="005E6053"/>
    <w:rsid w:val="005E7D04"/>
    <w:rsid w:val="005F5305"/>
    <w:rsid w:val="006047EE"/>
    <w:rsid w:val="0060755C"/>
    <w:rsid w:val="0061330B"/>
    <w:rsid w:val="006206A1"/>
    <w:rsid w:val="00620DBD"/>
    <w:rsid w:val="00621D35"/>
    <w:rsid w:val="00623434"/>
    <w:rsid w:val="006254FB"/>
    <w:rsid w:val="00627E4F"/>
    <w:rsid w:val="00630530"/>
    <w:rsid w:val="006320D4"/>
    <w:rsid w:val="0063757E"/>
    <w:rsid w:val="006378D0"/>
    <w:rsid w:val="006404B9"/>
    <w:rsid w:val="006412B1"/>
    <w:rsid w:val="006412B8"/>
    <w:rsid w:val="00645E1B"/>
    <w:rsid w:val="006511D3"/>
    <w:rsid w:val="0065216D"/>
    <w:rsid w:val="0065341C"/>
    <w:rsid w:val="00654600"/>
    <w:rsid w:val="006662C9"/>
    <w:rsid w:val="00670F32"/>
    <w:rsid w:val="00674E5B"/>
    <w:rsid w:val="006750C0"/>
    <w:rsid w:val="00685DCC"/>
    <w:rsid w:val="006937BD"/>
    <w:rsid w:val="00693D8F"/>
    <w:rsid w:val="00693E83"/>
    <w:rsid w:val="0069740E"/>
    <w:rsid w:val="006A3648"/>
    <w:rsid w:val="006A5323"/>
    <w:rsid w:val="006A6AA3"/>
    <w:rsid w:val="006B22AA"/>
    <w:rsid w:val="006B471B"/>
    <w:rsid w:val="006C1525"/>
    <w:rsid w:val="006C4172"/>
    <w:rsid w:val="006C4B80"/>
    <w:rsid w:val="006C5F7E"/>
    <w:rsid w:val="006C745C"/>
    <w:rsid w:val="006E443C"/>
    <w:rsid w:val="006E445D"/>
    <w:rsid w:val="006E58D4"/>
    <w:rsid w:val="006F30E3"/>
    <w:rsid w:val="006F45AA"/>
    <w:rsid w:val="006F73C1"/>
    <w:rsid w:val="007017F6"/>
    <w:rsid w:val="007041B2"/>
    <w:rsid w:val="007051EC"/>
    <w:rsid w:val="0070760B"/>
    <w:rsid w:val="007105CC"/>
    <w:rsid w:val="007201AD"/>
    <w:rsid w:val="00723621"/>
    <w:rsid w:val="007253AD"/>
    <w:rsid w:val="00726821"/>
    <w:rsid w:val="00733642"/>
    <w:rsid w:val="00735365"/>
    <w:rsid w:val="007429D4"/>
    <w:rsid w:val="00744DCA"/>
    <w:rsid w:val="00747972"/>
    <w:rsid w:val="00751BEC"/>
    <w:rsid w:val="00757A8C"/>
    <w:rsid w:val="0076117C"/>
    <w:rsid w:val="00780168"/>
    <w:rsid w:val="00780509"/>
    <w:rsid w:val="00781815"/>
    <w:rsid w:val="00783268"/>
    <w:rsid w:val="00791AFC"/>
    <w:rsid w:val="00793311"/>
    <w:rsid w:val="00793EAC"/>
    <w:rsid w:val="00794CD5"/>
    <w:rsid w:val="0079736F"/>
    <w:rsid w:val="007A2FDB"/>
    <w:rsid w:val="007A7067"/>
    <w:rsid w:val="007B579D"/>
    <w:rsid w:val="007B6FA7"/>
    <w:rsid w:val="007C1198"/>
    <w:rsid w:val="007C3741"/>
    <w:rsid w:val="007C503D"/>
    <w:rsid w:val="007C5CC1"/>
    <w:rsid w:val="007D1E45"/>
    <w:rsid w:val="007E1237"/>
    <w:rsid w:val="007E2272"/>
    <w:rsid w:val="007E30AF"/>
    <w:rsid w:val="007E369F"/>
    <w:rsid w:val="007E42F1"/>
    <w:rsid w:val="007E587B"/>
    <w:rsid w:val="007F1646"/>
    <w:rsid w:val="007F2AC2"/>
    <w:rsid w:val="007F59E1"/>
    <w:rsid w:val="007F5B6B"/>
    <w:rsid w:val="007F7324"/>
    <w:rsid w:val="00802ECA"/>
    <w:rsid w:val="00805757"/>
    <w:rsid w:val="00811293"/>
    <w:rsid w:val="00814590"/>
    <w:rsid w:val="008211E4"/>
    <w:rsid w:val="00821F87"/>
    <w:rsid w:val="00822D54"/>
    <w:rsid w:val="008442B0"/>
    <w:rsid w:val="00847B2A"/>
    <w:rsid w:val="00852470"/>
    <w:rsid w:val="00861D65"/>
    <w:rsid w:val="00865B61"/>
    <w:rsid w:val="00875067"/>
    <w:rsid w:val="008759AF"/>
    <w:rsid w:val="0088559B"/>
    <w:rsid w:val="0089336F"/>
    <w:rsid w:val="00893C9E"/>
    <w:rsid w:val="00894AD7"/>
    <w:rsid w:val="008A06A1"/>
    <w:rsid w:val="008A732D"/>
    <w:rsid w:val="008B1278"/>
    <w:rsid w:val="008B3081"/>
    <w:rsid w:val="008B3467"/>
    <w:rsid w:val="008B3EAD"/>
    <w:rsid w:val="008B47CE"/>
    <w:rsid w:val="008B69C3"/>
    <w:rsid w:val="008B7B21"/>
    <w:rsid w:val="008C0133"/>
    <w:rsid w:val="008E14F9"/>
    <w:rsid w:val="008E2112"/>
    <w:rsid w:val="008F2623"/>
    <w:rsid w:val="008F4989"/>
    <w:rsid w:val="008F57C1"/>
    <w:rsid w:val="009007AE"/>
    <w:rsid w:val="009010E2"/>
    <w:rsid w:val="00901E56"/>
    <w:rsid w:val="00913961"/>
    <w:rsid w:val="00917851"/>
    <w:rsid w:val="009221F0"/>
    <w:rsid w:val="009222C8"/>
    <w:rsid w:val="00922A1D"/>
    <w:rsid w:val="0092353B"/>
    <w:rsid w:val="00925173"/>
    <w:rsid w:val="009337E6"/>
    <w:rsid w:val="009406A7"/>
    <w:rsid w:val="00940BBE"/>
    <w:rsid w:val="00941341"/>
    <w:rsid w:val="00943C30"/>
    <w:rsid w:val="00945369"/>
    <w:rsid w:val="00947A1F"/>
    <w:rsid w:val="009560B9"/>
    <w:rsid w:val="0095696A"/>
    <w:rsid w:val="00957766"/>
    <w:rsid w:val="009600FF"/>
    <w:rsid w:val="00963770"/>
    <w:rsid w:val="00964095"/>
    <w:rsid w:val="0096576A"/>
    <w:rsid w:val="00966270"/>
    <w:rsid w:val="00966FC9"/>
    <w:rsid w:val="00970110"/>
    <w:rsid w:val="00972654"/>
    <w:rsid w:val="00973FC5"/>
    <w:rsid w:val="00975120"/>
    <w:rsid w:val="0097565A"/>
    <w:rsid w:val="00980ECE"/>
    <w:rsid w:val="0099171F"/>
    <w:rsid w:val="009939C2"/>
    <w:rsid w:val="00997B4C"/>
    <w:rsid w:val="00997D75"/>
    <w:rsid w:val="009A12C0"/>
    <w:rsid w:val="009A56D0"/>
    <w:rsid w:val="009B0273"/>
    <w:rsid w:val="009B059F"/>
    <w:rsid w:val="009B24F3"/>
    <w:rsid w:val="009B36B7"/>
    <w:rsid w:val="009B5AA0"/>
    <w:rsid w:val="009B5C8B"/>
    <w:rsid w:val="009C1ABC"/>
    <w:rsid w:val="009C4199"/>
    <w:rsid w:val="009D5268"/>
    <w:rsid w:val="009D5983"/>
    <w:rsid w:val="009D6EE7"/>
    <w:rsid w:val="009E16AC"/>
    <w:rsid w:val="009E2765"/>
    <w:rsid w:val="009E6C8A"/>
    <w:rsid w:val="009E7B01"/>
    <w:rsid w:val="009F35F5"/>
    <w:rsid w:val="009F4ECB"/>
    <w:rsid w:val="00A01D81"/>
    <w:rsid w:val="00A02822"/>
    <w:rsid w:val="00A058D4"/>
    <w:rsid w:val="00A0618C"/>
    <w:rsid w:val="00A0642E"/>
    <w:rsid w:val="00A07CE4"/>
    <w:rsid w:val="00A108E0"/>
    <w:rsid w:val="00A1153C"/>
    <w:rsid w:val="00A1183A"/>
    <w:rsid w:val="00A1239F"/>
    <w:rsid w:val="00A14A57"/>
    <w:rsid w:val="00A15066"/>
    <w:rsid w:val="00A173E9"/>
    <w:rsid w:val="00A20A8B"/>
    <w:rsid w:val="00A211CB"/>
    <w:rsid w:val="00A24EAB"/>
    <w:rsid w:val="00A2755A"/>
    <w:rsid w:val="00A31802"/>
    <w:rsid w:val="00A457D2"/>
    <w:rsid w:val="00A50E70"/>
    <w:rsid w:val="00A55148"/>
    <w:rsid w:val="00A55387"/>
    <w:rsid w:val="00A56E15"/>
    <w:rsid w:val="00A733B0"/>
    <w:rsid w:val="00A74573"/>
    <w:rsid w:val="00A81357"/>
    <w:rsid w:val="00A8138E"/>
    <w:rsid w:val="00A8296A"/>
    <w:rsid w:val="00A854BF"/>
    <w:rsid w:val="00A905C0"/>
    <w:rsid w:val="00A95807"/>
    <w:rsid w:val="00AA1F86"/>
    <w:rsid w:val="00AA2568"/>
    <w:rsid w:val="00AA3842"/>
    <w:rsid w:val="00AA482B"/>
    <w:rsid w:val="00AB0C38"/>
    <w:rsid w:val="00AB7CCF"/>
    <w:rsid w:val="00AC3087"/>
    <w:rsid w:val="00AC3FDF"/>
    <w:rsid w:val="00AC6184"/>
    <w:rsid w:val="00AC7685"/>
    <w:rsid w:val="00AD04BD"/>
    <w:rsid w:val="00AD1837"/>
    <w:rsid w:val="00AE1ECF"/>
    <w:rsid w:val="00AE2A62"/>
    <w:rsid w:val="00AE3683"/>
    <w:rsid w:val="00AE71B8"/>
    <w:rsid w:val="00AF012E"/>
    <w:rsid w:val="00AF0C9B"/>
    <w:rsid w:val="00AF15F0"/>
    <w:rsid w:val="00AF5393"/>
    <w:rsid w:val="00AF7DC7"/>
    <w:rsid w:val="00B00A63"/>
    <w:rsid w:val="00B015B6"/>
    <w:rsid w:val="00B039C1"/>
    <w:rsid w:val="00B06A4C"/>
    <w:rsid w:val="00B23A38"/>
    <w:rsid w:val="00B2420E"/>
    <w:rsid w:val="00B25F26"/>
    <w:rsid w:val="00B3125C"/>
    <w:rsid w:val="00B37042"/>
    <w:rsid w:val="00B4612E"/>
    <w:rsid w:val="00B46ABD"/>
    <w:rsid w:val="00B50EF7"/>
    <w:rsid w:val="00B51D7C"/>
    <w:rsid w:val="00B56D52"/>
    <w:rsid w:val="00B60FFA"/>
    <w:rsid w:val="00B72C9B"/>
    <w:rsid w:val="00B73033"/>
    <w:rsid w:val="00B745BC"/>
    <w:rsid w:val="00B86673"/>
    <w:rsid w:val="00B86843"/>
    <w:rsid w:val="00B87620"/>
    <w:rsid w:val="00B946EA"/>
    <w:rsid w:val="00B95334"/>
    <w:rsid w:val="00B96C95"/>
    <w:rsid w:val="00BA0F14"/>
    <w:rsid w:val="00BA74EF"/>
    <w:rsid w:val="00BB15E6"/>
    <w:rsid w:val="00BB175F"/>
    <w:rsid w:val="00BB1852"/>
    <w:rsid w:val="00BB4B14"/>
    <w:rsid w:val="00BB556C"/>
    <w:rsid w:val="00BB5632"/>
    <w:rsid w:val="00BB6FB0"/>
    <w:rsid w:val="00BB6FD7"/>
    <w:rsid w:val="00BC0AAA"/>
    <w:rsid w:val="00BC631A"/>
    <w:rsid w:val="00BC7608"/>
    <w:rsid w:val="00BC798F"/>
    <w:rsid w:val="00BD4709"/>
    <w:rsid w:val="00BD4D0D"/>
    <w:rsid w:val="00BE5AC2"/>
    <w:rsid w:val="00BF1482"/>
    <w:rsid w:val="00BF3335"/>
    <w:rsid w:val="00BF4341"/>
    <w:rsid w:val="00BF6BDD"/>
    <w:rsid w:val="00C03556"/>
    <w:rsid w:val="00C0365B"/>
    <w:rsid w:val="00C114C5"/>
    <w:rsid w:val="00C17E31"/>
    <w:rsid w:val="00C210C9"/>
    <w:rsid w:val="00C23FE7"/>
    <w:rsid w:val="00C257DA"/>
    <w:rsid w:val="00C27509"/>
    <w:rsid w:val="00C30C2C"/>
    <w:rsid w:val="00C33EE8"/>
    <w:rsid w:val="00C369AE"/>
    <w:rsid w:val="00C3786F"/>
    <w:rsid w:val="00C40973"/>
    <w:rsid w:val="00C47451"/>
    <w:rsid w:val="00C52589"/>
    <w:rsid w:val="00C533F0"/>
    <w:rsid w:val="00C53DBF"/>
    <w:rsid w:val="00C57BC7"/>
    <w:rsid w:val="00C6074A"/>
    <w:rsid w:val="00C62F06"/>
    <w:rsid w:val="00C63DCC"/>
    <w:rsid w:val="00C72E80"/>
    <w:rsid w:val="00C73A47"/>
    <w:rsid w:val="00C73C81"/>
    <w:rsid w:val="00C7404F"/>
    <w:rsid w:val="00C7774B"/>
    <w:rsid w:val="00C85F0A"/>
    <w:rsid w:val="00C879D2"/>
    <w:rsid w:val="00C92546"/>
    <w:rsid w:val="00C94FAB"/>
    <w:rsid w:val="00C976B2"/>
    <w:rsid w:val="00CA365A"/>
    <w:rsid w:val="00CA4D2C"/>
    <w:rsid w:val="00CA4E38"/>
    <w:rsid w:val="00CA5899"/>
    <w:rsid w:val="00CB0575"/>
    <w:rsid w:val="00CB2AAE"/>
    <w:rsid w:val="00CB4237"/>
    <w:rsid w:val="00CB6517"/>
    <w:rsid w:val="00CC1884"/>
    <w:rsid w:val="00CC1CCC"/>
    <w:rsid w:val="00CC35FD"/>
    <w:rsid w:val="00CC4D83"/>
    <w:rsid w:val="00CC6AB8"/>
    <w:rsid w:val="00CC74B6"/>
    <w:rsid w:val="00CD02B5"/>
    <w:rsid w:val="00CD0EF8"/>
    <w:rsid w:val="00CD1014"/>
    <w:rsid w:val="00CD5F05"/>
    <w:rsid w:val="00CD6E56"/>
    <w:rsid w:val="00CE2957"/>
    <w:rsid w:val="00CE4132"/>
    <w:rsid w:val="00CE7792"/>
    <w:rsid w:val="00CF0BDA"/>
    <w:rsid w:val="00CF302E"/>
    <w:rsid w:val="00CF6A34"/>
    <w:rsid w:val="00CF757A"/>
    <w:rsid w:val="00CF79AB"/>
    <w:rsid w:val="00D04456"/>
    <w:rsid w:val="00D116F9"/>
    <w:rsid w:val="00D11BEB"/>
    <w:rsid w:val="00D2035F"/>
    <w:rsid w:val="00D2342B"/>
    <w:rsid w:val="00D24BB5"/>
    <w:rsid w:val="00D37013"/>
    <w:rsid w:val="00D37CB7"/>
    <w:rsid w:val="00D43D9B"/>
    <w:rsid w:val="00D46469"/>
    <w:rsid w:val="00D52CB4"/>
    <w:rsid w:val="00D5599C"/>
    <w:rsid w:val="00D560BF"/>
    <w:rsid w:val="00D57399"/>
    <w:rsid w:val="00D57B49"/>
    <w:rsid w:val="00D64B82"/>
    <w:rsid w:val="00D665D1"/>
    <w:rsid w:val="00D73DA2"/>
    <w:rsid w:val="00D81400"/>
    <w:rsid w:val="00D824A0"/>
    <w:rsid w:val="00D8379A"/>
    <w:rsid w:val="00D83980"/>
    <w:rsid w:val="00D84320"/>
    <w:rsid w:val="00D922EF"/>
    <w:rsid w:val="00D94DCB"/>
    <w:rsid w:val="00D957F5"/>
    <w:rsid w:val="00D95C34"/>
    <w:rsid w:val="00D968B3"/>
    <w:rsid w:val="00D968CA"/>
    <w:rsid w:val="00DA007F"/>
    <w:rsid w:val="00DA0DA1"/>
    <w:rsid w:val="00DA113B"/>
    <w:rsid w:val="00DA3C50"/>
    <w:rsid w:val="00DA4D3C"/>
    <w:rsid w:val="00DA6C64"/>
    <w:rsid w:val="00DA7899"/>
    <w:rsid w:val="00DB5E2B"/>
    <w:rsid w:val="00DD1942"/>
    <w:rsid w:val="00DD269A"/>
    <w:rsid w:val="00DD41C0"/>
    <w:rsid w:val="00DD4883"/>
    <w:rsid w:val="00DE6E8C"/>
    <w:rsid w:val="00DE77C5"/>
    <w:rsid w:val="00DF0403"/>
    <w:rsid w:val="00DF1538"/>
    <w:rsid w:val="00DF1ACC"/>
    <w:rsid w:val="00DF4E91"/>
    <w:rsid w:val="00E0076E"/>
    <w:rsid w:val="00E05284"/>
    <w:rsid w:val="00E05DB0"/>
    <w:rsid w:val="00E10A04"/>
    <w:rsid w:val="00E1401B"/>
    <w:rsid w:val="00E16532"/>
    <w:rsid w:val="00E21C40"/>
    <w:rsid w:val="00E3523F"/>
    <w:rsid w:val="00E3657D"/>
    <w:rsid w:val="00E437FC"/>
    <w:rsid w:val="00E46089"/>
    <w:rsid w:val="00E4715A"/>
    <w:rsid w:val="00E47C67"/>
    <w:rsid w:val="00E52C01"/>
    <w:rsid w:val="00E53063"/>
    <w:rsid w:val="00E549D8"/>
    <w:rsid w:val="00E54F49"/>
    <w:rsid w:val="00E557C9"/>
    <w:rsid w:val="00E65F22"/>
    <w:rsid w:val="00E7147F"/>
    <w:rsid w:val="00E74529"/>
    <w:rsid w:val="00E746F8"/>
    <w:rsid w:val="00E774DD"/>
    <w:rsid w:val="00E84C25"/>
    <w:rsid w:val="00E84E63"/>
    <w:rsid w:val="00E871D0"/>
    <w:rsid w:val="00E94265"/>
    <w:rsid w:val="00EC01BB"/>
    <w:rsid w:val="00EC0516"/>
    <w:rsid w:val="00EC1787"/>
    <w:rsid w:val="00EC3AD1"/>
    <w:rsid w:val="00EC632D"/>
    <w:rsid w:val="00EC7B7F"/>
    <w:rsid w:val="00ED16F4"/>
    <w:rsid w:val="00ED1BD5"/>
    <w:rsid w:val="00ED3F41"/>
    <w:rsid w:val="00ED678C"/>
    <w:rsid w:val="00EE5EE6"/>
    <w:rsid w:val="00EE7132"/>
    <w:rsid w:val="00EE76B5"/>
    <w:rsid w:val="00EE77D2"/>
    <w:rsid w:val="00F00B42"/>
    <w:rsid w:val="00F02DDE"/>
    <w:rsid w:val="00F03990"/>
    <w:rsid w:val="00F06B1B"/>
    <w:rsid w:val="00F11FDE"/>
    <w:rsid w:val="00F165CD"/>
    <w:rsid w:val="00F235B2"/>
    <w:rsid w:val="00F24AF8"/>
    <w:rsid w:val="00F25BB6"/>
    <w:rsid w:val="00F260BE"/>
    <w:rsid w:val="00F31FA8"/>
    <w:rsid w:val="00F34FB3"/>
    <w:rsid w:val="00F368B2"/>
    <w:rsid w:val="00F36E0A"/>
    <w:rsid w:val="00F36E71"/>
    <w:rsid w:val="00F40B80"/>
    <w:rsid w:val="00F4731F"/>
    <w:rsid w:val="00F52BAA"/>
    <w:rsid w:val="00F55B7A"/>
    <w:rsid w:val="00F634BD"/>
    <w:rsid w:val="00F7125A"/>
    <w:rsid w:val="00F72B8A"/>
    <w:rsid w:val="00F72C5C"/>
    <w:rsid w:val="00F72EC1"/>
    <w:rsid w:val="00F76771"/>
    <w:rsid w:val="00F82215"/>
    <w:rsid w:val="00F833D7"/>
    <w:rsid w:val="00F8429D"/>
    <w:rsid w:val="00F8521D"/>
    <w:rsid w:val="00F85D7B"/>
    <w:rsid w:val="00F95232"/>
    <w:rsid w:val="00FA7DBE"/>
    <w:rsid w:val="00FB6E93"/>
    <w:rsid w:val="00FD00D5"/>
    <w:rsid w:val="00FF1543"/>
    <w:rsid w:val="00FF257D"/>
    <w:rsid w:val="00FF37E9"/>
    <w:rsid w:val="00FF4A99"/>
    <w:rsid w:val="00FF6AC7"/>
    <w:rsid w:val="00FF7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99" w:unhideWhenUsed="0" w:qFormat="1"/>
    <w:lsdException w:name="Normal (Web)" w:uiPriority="99"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399"/>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nhideWhenUsed/>
    <w:qFormat/>
    <w:rsid w:val="00726821"/>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073740"/>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AE2A62"/>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semiHidden/>
    <w:unhideWhenUsed/>
    <w:qFormat/>
    <w:rsid w:val="00AE2A6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qFormat/>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styleId="a4">
    <w:name w:val="Strong"/>
    <w:basedOn w:val="a0"/>
    <w:qFormat/>
    <w:rsid w:val="00FF6AC7"/>
    <w:rPr>
      <w:b/>
      <w:bCs/>
    </w:rPr>
  </w:style>
  <w:style w:type="paragraph" w:styleId="a5">
    <w:name w:val="footnote text"/>
    <w:basedOn w:val="a"/>
    <w:semiHidden/>
    <w:rsid w:val="00FF6AC7"/>
    <w:rPr>
      <w:sz w:val="20"/>
      <w:szCs w:val="20"/>
    </w:rPr>
  </w:style>
  <w:style w:type="character" w:styleId="a6">
    <w:name w:val="footnote reference"/>
    <w:basedOn w:val="a0"/>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4">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basedOn w:val="a0"/>
    <w:link w:val="a8"/>
    <w:rsid w:val="00BD4709"/>
    <w:rPr>
      <w:sz w:val="24"/>
      <w:szCs w:val="24"/>
      <w:lang w:val="ru-RU" w:eastAsia="ru-RU" w:bidi="ar-SA"/>
    </w:rPr>
  </w:style>
  <w:style w:type="character" w:styleId="aa">
    <w:name w:val="annotation reference"/>
    <w:basedOn w:val="a0"/>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Style45">
    <w:name w:val="Style45"/>
    <w:basedOn w:val="a"/>
    <w:rsid w:val="00025A20"/>
    <w:pPr>
      <w:widowControl w:val="0"/>
      <w:autoSpaceDE w:val="0"/>
      <w:autoSpaceDN w:val="0"/>
      <w:adjustRightInd w:val="0"/>
      <w:spacing w:line="271" w:lineRule="exact"/>
    </w:pPr>
  </w:style>
  <w:style w:type="character" w:customStyle="1" w:styleId="FontStyle62">
    <w:name w:val="Font Style62"/>
    <w:basedOn w:val="a0"/>
    <w:rsid w:val="00025A20"/>
    <w:rPr>
      <w:rFonts w:ascii="Times New Roman" w:hAnsi="Times New Roman" w:cs="Times New Roman"/>
      <w:sz w:val="22"/>
      <w:szCs w:val="22"/>
    </w:rPr>
  </w:style>
  <w:style w:type="paragraph" w:customStyle="1" w:styleId="Style44">
    <w:name w:val="Style44"/>
    <w:basedOn w:val="a"/>
    <w:rsid w:val="00025A20"/>
    <w:pPr>
      <w:widowControl w:val="0"/>
      <w:autoSpaceDE w:val="0"/>
      <w:autoSpaceDN w:val="0"/>
      <w:adjustRightInd w:val="0"/>
      <w:spacing w:line="277" w:lineRule="exact"/>
    </w:pPr>
  </w:style>
  <w:style w:type="character" w:customStyle="1" w:styleId="10">
    <w:name w:val="Заголовок 1 Знак"/>
    <w:basedOn w:val="a0"/>
    <w:link w:val="1"/>
    <w:rsid w:val="00381864"/>
    <w:rPr>
      <w:sz w:val="24"/>
      <w:szCs w:val="24"/>
    </w:rPr>
  </w:style>
  <w:style w:type="character" w:customStyle="1" w:styleId="af0">
    <w:name w:val="Нижний колонтитул Знак"/>
    <w:basedOn w:val="a0"/>
    <w:link w:val="af"/>
    <w:rsid w:val="00381864"/>
    <w:rPr>
      <w:sz w:val="24"/>
      <w:szCs w:val="24"/>
    </w:rPr>
  </w:style>
  <w:style w:type="character" w:customStyle="1" w:styleId="30">
    <w:name w:val="Заголовок 3 Знак"/>
    <w:basedOn w:val="a0"/>
    <w:link w:val="3"/>
    <w:semiHidden/>
    <w:rsid w:val="00073740"/>
    <w:rPr>
      <w:rFonts w:ascii="Cambria" w:eastAsia="Times New Roman" w:hAnsi="Cambria" w:cs="Times New Roman"/>
      <w:b/>
      <w:bCs/>
      <w:sz w:val="26"/>
      <w:szCs w:val="26"/>
    </w:rPr>
  </w:style>
  <w:style w:type="character" w:styleId="af3">
    <w:name w:val="Hyperlink"/>
    <w:basedOn w:val="a0"/>
    <w:uiPriority w:val="99"/>
    <w:unhideWhenUsed/>
    <w:rsid w:val="00073740"/>
    <w:rPr>
      <w:color w:val="0000FF"/>
      <w:u w:val="single"/>
    </w:rPr>
  </w:style>
  <w:style w:type="character" w:customStyle="1" w:styleId="23">
    <w:name w:val="Основной текст с отступом 2 Знак"/>
    <w:basedOn w:val="a0"/>
    <w:link w:val="22"/>
    <w:rsid w:val="00073740"/>
    <w:rPr>
      <w:sz w:val="24"/>
      <w:szCs w:val="24"/>
    </w:rPr>
  </w:style>
  <w:style w:type="character" w:customStyle="1" w:styleId="b-serp-urlitem1">
    <w:name w:val="b-serp-url__item1"/>
    <w:basedOn w:val="a0"/>
    <w:rsid w:val="00073740"/>
  </w:style>
  <w:style w:type="paragraph" w:customStyle="1" w:styleId="msonormalbullet1gif">
    <w:name w:val="msonormalbullet1.gif"/>
    <w:basedOn w:val="a"/>
    <w:rsid w:val="00073740"/>
    <w:pPr>
      <w:spacing w:before="100" w:beforeAutospacing="1" w:after="100" w:afterAutospacing="1"/>
    </w:pPr>
  </w:style>
  <w:style w:type="paragraph" w:customStyle="1" w:styleId="msonormalbullet2gif">
    <w:name w:val="msonormalbullet2.gif"/>
    <w:basedOn w:val="a"/>
    <w:rsid w:val="00073740"/>
    <w:pPr>
      <w:spacing w:before="100" w:beforeAutospacing="1" w:after="100" w:afterAutospacing="1"/>
    </w:pPr>
  </w:style>
  <w:style w:type="paragraph" w:styleId="af4">
    <w:name w:val="Subtitle"/>
    <w:basedOn w:val="a"/>
    <w:next w:val="a"/>
    <w:link w:val="af5"/>
    <w:qFormat/>
    <w:rsid w:val="006412B8"/>
    <w:pPr>
      <w:spacing w:after="60"/>
      <w:jc w:val="center"/>
      <w:outlineLvl w:val="1"/>
    </w:pPr>
    <w:rPr>
      <w:rFonts w:ascii="Cambria" w:hAnsi="Cambria"/>
    </w:rPr>
  </w:style>
  <w:style w:type="character" w:customStyle="1" w:styleId="af5">
    <w:name w:val="Подзаголовок Знак"/>
    <w:basedOn w:val="a0"/>
    <w:link w:val="af4"/>
    <w:rsid w:val="006412B8"/>
    <w:rPr>
      <w:rFonts w:ascii="Cambria" w:hAnsi="Cambria"/>
      <w:sz w:val="24"/>
      <w:szCs w:val="24"/>
    </w:rPr>
  </w:style>
  <w:style w:type="paragraph" w:styleId="31">
    <w:name w:val="Body Text Indent 3"/>
    <w:basedOn w:val="a"/>
    <w:link w:val="32"/>
    <w:rsid w:val="006412B8"/>
    <w:pPr>
      <w:spacing w:after="120"/>
      <w:ind w:left="283"/>
    </w:pPr>
    <w:rPr>
      <w:sz w:val="16"/>
      <w:szCs w:val="16"/>
    </w:rPr>
  </w:style>
  <w:style w:type="character" w:customStyle="1" w:styleId="32">
    <w:name w:val="Основной текст с отступом 3 Знак"/>
    <w:basedOn w:val="a0"/>
    <w:link w:val="31"/>
    <w:rsid w:val="006412B8"/>
    <w:rPr>
      <w:sz w:val="16"/>
      <w:szCs w:val="16"/>
    </w:rPr>
  </w:style>
  <w:style w:type="character" w:customStyle="1" w:styleId="FontStyle56">
    <w:name w:val="Font Style56"/>
    <w:basedOn w:val="a0"/>
    <w:rsid w:val="00F165CD"/>
    <w:rPr>
      <w:rFonts w:ascii="Times New Roman" w:hAnsi="Times New Roman" w:cs="Times New Roman"/>
      <w:b/>
      <w:bCs/>
      <w:sz w:val="26"/>
      <w:szCs w:val="26"/>
    </w:rPr>
  </w:style>
  <w:style w:type="character" w:customStyle="1" w:styleId="FontStyle57">
    <w:name w:val="Font Style57"/>
    <w:basedOn w:val="a0"/>
    <w:rsid w:val="00F165CD"/>
    <w:rPr>
      <w:rFonts w:ascii="Times New Roman" w:hAnsi="Times New Roman" w:cs="Times New Roman"/>
      <w:sz w:val="26"/>
      <w:szCs w:val="26"/>
    </w:rPr>
  </w:style>
  <w:style w:type="paragraph" w:customStyle="1" w:styleId="Style11">
    <w:name w:val="Style11"/>
    <w:basedOn w:val="a"/>
    <w:rsid w:val="00F165CD"/>
    <w:pPr>
      <w:widowControl w:val="0"/>
      <w:autoSpaceDE w:val="0"/>
      <w:autoSpaceDN w:val="0"/>
      <w:adjustRightInd w:val="0"/>
      <w:spacing w:line="322" w:lineRule="exact"/>
      <w:ind w:firstLine="744"/>
      <w:jc w:val="both"/>
    </w:pPr>
  </w:style>
  <w:style w:type="character" w:customStyle="1" w:styleId="20">
    <w:name w:val="Заголовок 2 Знак"/>
    <w:basedOn w:val="a0"/>
    <w:link w:val="2"/>
    <w:rsid w:val="00726821"/>
    <w:rPr>
      <w:rFonts w:ascii="Cambria" w:hAnsi="Cambria"/>
      <w:b/>
      <w:bCs/>
      <w:i/>
      <w:iCs/>
      <w:sz w:val="28"/>
      <w:szCs w:val="28"/>
    </w:rPr>
  </w:style>
  <w:style w:type="paragraph" w:styleId="af6">
    <w:name w:val="List"/>
    <w:basedOn w:val="a"/>
    <w:rsid w:val="00E4715A"/>
    <w:pPr>
      <w:ind w:left="283" w:hanging="283"/>
      <w:contextualSpacing/>
    </w:pPr>
  </w:style>
  <w:style w:type="paragraph" w:styleId="HTML">
    <w:name w:val="HTML Preformatted"/>
    <w:basedOn w:val="a"/>
    <w:link w:val="HTML0"/>
    <w:rsid w:val="00CC7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CC74B6"/>
    <w:rPr>
      <w:rFonts w:ascii="Courier New" w:eastAsia="Courier New" w:hAnsi="Courier New" w:cs="Courier New"/>
    </w:rPr>
  </w:style>
  <w:style w:type="paragraph" w:styleId="12">
    <w:name w:val="toc 1"/>
    <w:basedOn w:val="a"/>
    <w:next w:val="a"/>
    <w:autoRedefine/>
    <w:rsid w:val="00D11BEB"/>
    <w:pPr>
      <w:tabs>
        <w:tab w:val="right" w:leader="dot" w:pos="10146"/>
      </w:tabs>
      <w:spacing w:line="360" w:lineRule="auto"/>
      <w:ind w:left="360" w:hanging="360"/>
    </w:pPr>
    <w:rPr>
      <w:b/>
      <w:caps/>
      <w:noProof/>
      <w:spacing w:val="-6"/>
      <w:sz w:val="32"/>
      <w:szCs w:val="32"/>
    </w:rPr>
  </w:style>
  <w:style w:type="paragraph" w:styleId="26">
    <w:name w:val="toc 2"/>
    <w:basedOn w:val="a"/>
    <w:next w:val="a"/>
    <w:autoRedefine/>
    <w:rsid w:val="00D11BEB"/>
    <w:pPr>
      <w:tabs>
        <w:tab w:val="right" w:leader="dot" w:pos="10146"/>
      </w:tabs>
      <w:ind w:left="720" w:hanging="482"/>
    </w:pPr>
  </w:style>
  <w:style w:type="paragraph" w:customStyle="1" w:styleId="13">
    <w:name w:val="Абзац списка1"/>
    <w:basedOn w:val="a"/>
    <w:uiPriority w:val="99"/>
    <w:rsid w:val="003F6723"/>
    <w:pPr>
      <w:spacing w:after="200" w:line="276" w:lineRule="auto"/>
      <w:ind w:left="720"/>
      <w:contextualSpacing/>
    </w:pPr>
    <w:rPr>
      <w:rFonts w:ascii="Calibri" w:hAnsi="Calibri"/>
      <w:sz w:val="22"/>
      <w:szCs w:val="22"/>
      <w:lang w:eastAsia="en-US"/>
    </w:rPr>
  </w:style>
  <w:style w:type="paragraph" w:styleId="af7">
    <w:name w:val="Body Text Indent"/>
    <w:basedOn w:val="a"/>
    <w:link w:val="af8"/>
    <w:rsid w:val="00550232"/>
    <w:pPr>
      <w:spacing w:after="120"/>
      <w:ind w:left="283"/>
    </w:pPr>
  </w:style>
  <w:style w:type="character" w:customStyle="1" w:styleId="af8">
    <w:name w:val="Основной текст с отступом Знак"/>
    <w:basedOn w:val="a0"/>
    <w:link w:val="af7"/>
    <w:rsid w:val="00550232"/>
    <w:rPr>
      <w:sz w:val="24"/>
      <w:szCs w:val="24"/>
    </w:rPr>
  </w:style>
  <w:style w:type="character" w:customStyle="1" w:styleId="40">
    <w:name w:val="Заголовок 4 Знак"/>
    <w:basedOn w:val="a0"/>
    <w:link w:val="4"/>
    <w:semiHidden/>
    <w:rsid w:val="00AE2A62"/>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0"/>
    <w:link w:val="6"/>
    <w:semiHidden/>
    <w:rsid w:val="00AE2A62"/>
    <w:rPr>
      <w:rFonts w:asciiTheme="majorHAnsi" w:eastAsiaTheme="majorEastAsia" w:hAnsiTheme="majorHAnsi" w:cstheme="majorBidi"/>
      <w:i/>
      <w:iCs/>
      <w:color w:val="243F60" w:themeColor="accent1" w:themeShade="7F"/>
      <w:sz w:val="24"/>
      <w:szCs w:val="24"/>
    </w:rPr>
  </w:style>
  <w:style w:type="character" w:customStyle="1" w:styleId="txtstandart">
    <w:name w:val="txt_standart"/>
    <w:basedOn w:val="a0"/>
    <w:rsid w:val="00AE2A62"/>
  </w:style>
  <w:style w:type="paragraph" w:styleId="af9">
    <w:name w:val="No Spacing"/>
    <w:qFormat/>
    <w:rsid w:val="007F1646"/>
    <w:pPr>
      <w:suppressAutoHyphens/>
    </w:pPr>
    <w:rPr>
      <w:sz w:val="32"/>
      <w:szCs w:val="32"/>
      <w:lang w:eastAsia="ar-SA"/>
    </w:rPr>
  </w:style>
  <w:style w:type="paragraph" w:styleId="afa">
    <w:name w:val="List Paragraph"/>
    <w:basedOn w:val="a"/>
    <w:qFormat/>
    <w:rsid w:val="007F1646"/>
    <w:pPr>
      <w:ind w:left="720"/>
      <w:contextualSpacing/>
    </w:pPr>
  </w:style>
  <w:style w:type="paragraph" w:customStyle="1" w:styleId="FR3">
    <w:name w:val="FR3"/>
    <w:rsid w:val="00367E3E"/>
    <w:pPr>
      <w:widowControl w:val="0"/>
      <w:suppressAutoHyphens/>
      <w:autoSpaceDE w:val="0"/>
      <w:spacing w:line="360" w:lineRule="auto"/>
      <w:ind w:firstLine="720"/>
    </w:pPr>
    <w:rPr>
      <w:rFonts w:ascii="Courier New" w:eastAsia="Arial" w:hAnsi="Courier New"/>
      <w:sz w:val="24"/>
      <w:lang w:eastAsia="ar-SA"/>
    </w:rPr>
  </w:style>
  <w:style w:type="character" w:customStyle="1" w:styleId="FontStyle44">
    <w:name w:val="Font Style44"/>
    <w:rsid w:val="00997B4C"/>
    <w:rPr>
      <w:rFonts w:ascii="Times New Roman" w:hAnsi="Times New Roman" w:cs="Times New Roman"/>
      <w:sz w:val="26"/>
      <w:szCs w:val="26"/>
    </w:rPr>
  </w:style>
  <w:style w:type="character" w:customStyle="1" w:styleId="c5">
    <w:name w:val="c5"/>
    <w:rsid w:val="00997B4C"/>
  </w:style>
  <w:style w:type="paragraph" w:customStyle="1" w:styleId="c10">
    <w:name w:val="c10"/>
    <w:basedOn w:val="a"/>
    <w:rsid w:val="00997B4C"/>
    <w:pPr>
      <w:spacing w:before="100" w:beforeAutospacing="1" w:after="100" w:afterAutospacing="1"/>
    </w:pPr>
  </w:style>
  <w:style w:type="paragraph" w:customStyle="1" w:styleId="text">
    <w:name w:val="text"/>
    <w:basedOn w:val="a"/>
    <w:rsid w:val="00D37013"/>
    <w:pPr>
      <w:spacing w:before="100" w:beforeAutospacing="1" w:after="100" w:afterAutospacing="1"/>
      <w:jc w:val="both"/>
    </w:pPr>
    <w:rPr>
      <w:rFonts w:ascii="Arial" w:hAnsi="Arial" w:cs="Arial"/>
      <w:color w:val="333333"/>
      <w:sz w:val="18"/>
      <w:szCs w:val="18"/>
    </w:rPr>
  </w:style>
  <w:style w:type="character" w:customStyle="1" w:styleId="FontStyle43">
    <w:name w:val="Font Style43"/>
    <w:basedOn w:val="a0"/>
    <w:rsid w:val="006E443C"/>
    <w:rPr>
      <w:rFonts w:ascii="Times New Roman" w:hAnsi="Times New Roman" w:cs="Times New Roman"/>
      <w:sz w:val="26"/>
      <w:szCs w:val="26"/>
    </w:rPr>
  </w:style>
  <w:style w:type="paragraph" w:customStyle="1" w:styleId="Style8">
    <w:name w:val="Style8"/>
    <w:basedOn w:val="a"/>
    <w:rsid w:val="006E443C"/>
    <w:pPr>
      <w:widowControl w:val="0"/>
      <w:autoSpaceDE w:val="0"/>
      <w:autoSpaceDN w:val="0"/>
      <w:adjustRightInd w:val="0"/>
      <w:spacing w:line="322" w:lineRule="exact"/>
      <w:ind w:firstLine="730"/>
      <w:jc w:val="both"/>
    </w:pPr>
  </w:style>
  <w:style w:type="character" w:customStyle="1" w:styleId="14">
    <w:name w:val="Неразрешенное упоминание1"/>
    <w:basedOn w:val="a0"/>
    <w:uiPriority w:val="99"/>
    <w:semiHidden/>
    <w:unhideWhenUsed/>
    <w:rsid w:val="00A8138E"/>
    <w:rPr>
      <w:color w:val="605E5C"/>
      <w:shd w:val="clear" w:color="auto" w:fill="E1DFDD"/>
    </w:rPr>
  </w:style>
  <w:style w:type="character" w:styleId="afb">
    <w:name w:val="Emphasis"/>
    <w:uiPriority w:val="99"/>
    <w:qFormat/>
    <w:rsid w:val="00A02822"/>
    <w:rPr>
      <w:i/>
      <w:iCs/>
    </w:rPr>
  </w:style>
</w:styles>
</file>

<file path=word/webSettings.xml><?xml version="1.0" encoding="utf-8"?>
<w:webSettings xmlns:r="http://schemas.openxmlformats.org/officeDocument/2006/relationships" xmlns:w="http://schemas.openxmlformats.org/wordprocessingml/2006/main">
  <w:divs>
    <w:div w:id="112529490">
      <w:bodyDiv w:val="1"/>
      <w:marLeft w:val="0"/>
      <w:marRight w:val="0"/>
      <w:marTop w:val="0"/>
      <w:marBottom w:val="0"/>
      <w:divBdr>
        <w:top w:val="none" w:sz="0" w:space="0" w:color="auto"/>
        <w:left w:val="none" w:sz="0" w:space="0" w:color="auto"/>
        <w:bottom w:val="none" w:sz="0" w:space="0" w:color="auto"/>
        <w:right w:val="none" w:sz="0" w:space="0" w:color="auto"/>
      </w:divBdr>
    </w:div>
    <w:div w:id="120195979">
      <w:bodyDiv w:val="1"/>
      <w:marLeft w:val="0"/>
      <w:marRight w:val="0"/>
      <w:marTop w:val="0"/>
      <w:marBottom w:val="0"/>
      <w:divBdr>
        <w:top w:val="none" w:sz="0" w:space="0" w:color="auto"/>
        <w:left w:val="none" w:sz="0" w:space="0" w:color="auto"/>
        <w:bottom w:val="none" w:sz="0" w:space="0" w:color="auto"/>
        <w:right w:val="none" w:sz="0" w:space="0" w:color="auto"/>
      </w:divBdr>
    </w:div>
    <w:div w:id="149559753">
      <w:bodyDiv w:val="1"/>
      <w:marLeft w:val="0"/>
      <w:marRight w:val="0"/>
      <w:marTop w:val="0"/>
      <w:marBottom w:val="0"/>
      <w:divBdr>
        <w:top w:val="none" w:sz="0" w:space="0" w:color="auto"/>
        <w:left w:val="none" w:sz="0" w:space="0" w:color="auto"/>
        <w:bottom w:val="none" w:sz="0" w:space="0" w:color="auto"/>
        <w:right w:val="none" w:sz="0" w:space="0" w:color="auto"/>
      </w:divBdr>
    </w:div>
    <w:div w:id="195388338">
      <w:bodyDiv w:val="1"/>
      <w:marLeft w:val="0"/>
      <w:marRight w:val="0"/>
      <w:marTop w:val="0"/>
      <w:marBottom w:val="0"/>
      <w:divBdr>
        <w:top w:val="none" w:sz="0" w:space="0" w:color="auto"/>
        <w:left w:val="none" w:sz="0" w:space="0" w:color="auto"/>
        <w:bottom w:val="none" w:sz="0" w:space="0" w:color="auto"/>
        <w:right w:val="none" w:sz="0" w:space="0" w:color="auto"/>
      </w:divBdr>
    </w:div>
    <w:div w:id="280963093">
      <w:bodyDiv w:val="1"/>
      <w:marLeft w:val="0"/>
      <w:marRight w:val="0"/>
      <w:marTop w:val="0"/>
      <w:marBottom w:val="0"/>
      <w:divBdr>
        <w:top w:val="none" w:sz="0" w:space="0" w:color="auto"/>
        <w:left w:val="none" w:sz="0" w:space="0" w:color="auto"/>
        <w:bottom w:val="none" w:sz="0" w:space="0" w:color="auto"/>
        <w:right w:val="none" w:sz="0" w:space="0" w:color="auto"/>
      </w:divBdr>
    </w:div>
    <w:div w:id="328293322">
      <w:bodyDiv w:val="1"/>
      <w:marLeft w:val="0"/>
      <w:marRight w:val="0"/>
      <w:marTop w:val="0"/>
      <w:marBottom w:val="0"/>
      <w:divBdr>
        <w:top w:val="none" w:sz="0" w:space="0" w:color="auto"/>
        <w:left w:val="none" w:sz="0" w:space="0" w:color="auto"/>
        <w:bottom w:val="none" w:sz="0" w:space="0" w:color="auto"/>
        <w:right w:val="none" w:sz="0" w:space="0" w:color="auto"/>
      </w:divBdr>
    </w:div>
    <w:div w:id="344600643">
      <w:bodyDiv w:val="1"/>
      <w:marLeft w:val="0"/>
      <w:marRight w:val="0"/>
      <w:marTop w:val="0"/>
      <w:marBottom w:val="0"/>
      <w:divBdr>
        <w:top w:val="none" w:sz="0" w:space="0" w:color="auto"/>
        <w:left w:val="none" w:sz="0" w:space="0" w:color="auto"/>
        <w:bottom w:val="none" w:sz="0" w:space="0" w:color="auto"/>
        <w:right w:val="none" w:sz="0" w:space="0" w:color="auto"/>
      </w:divBdr>
    </w:div>
    <w:div w:id="352077474">
      <w:bodyDiv w:val="1"/>
      <w:marLeft w:val="0"/>
      <w:marRight w:val="0"/>
      <w:marTop w:val="0"/>
      <w:marBottom w:val="0"/>
      <w:divBdr>
        <w:top w:val="none" w:sz="0" w:space="0" w:color="auto"/>
        <w:left w:val="none" w:sz="0" w:space="0" w:color="auto"/>
        <w:bottom w:val="none" w:sz="0" w:space="0" w:color="auto"/>
        <w:right w:val="none" w:sz="0" w:space="0" w:color="auto"/>
      </w:divBdr>
    </w:div>
    <w:div w:id="356085685">
      <w:bodyDiv w:val="1"/>
      <w:marLeft w:val="0"/>
      <w:marRight w:val="0"/>
      <w:marTop w:val="0"/>
      <w:marBottom w:val="0"/>
      <w:divBdr>
        <w:top w:val="none" w:sz="0" w:space="0" w:color="auto"/>
        <w:left w:val="none" w:sz="0" w:space="0" w:color="auto"/>
        <w:bottom w:val="none" w:sz="0" w:space="0" w:color="auto"/>
        <w:right w:val="none" w:sz="0" w:space="0" w:color="auto"/>
      </w:divBdr>
    </w:div>
    <w:div w:id="495652780">
      <w:bodyDiv w:val="1"/>
      <w:marLeft w:val="0"/>
      <w:marRight w:val="0"/>
      <w:marTop w:val="0"/>
      <w:marBottom w:val="0"/>
      <w:divBdr>
        <w:top w:val="none" w:sz="0" w:space="0" w:color="auto"/>
        <w:left w:val="none" w:sz="0" w:space="0" w:color="auto"/>
        <w:bottom w:val="none" w:sz="0" w:space="0" w:color="auto"/>
        <w:right w:val="none" w:sz="0" w:space="0" w:color="auto"/>
      </w:divBdr>
    </w:div>
    <w:div w:id="575824792">
      <w:bodyDiv w:val="1"/>
      <w:marLeft w:val="0"/>
      <w:marRight w:val="0"/>
      <w:marTop w:val="0"/>
      <w:marBottom w:val="0"/>
      <w:divBdr>
        <w:top w:val="none" w:sz="0" w:space="0" w:color="auto"/>
        <w:left w:val="none" w:sz="0" w:space="0" w:color="auto"/>
        <w:bottom w:val="none" w:sz="0" w:space="0" w:color="auto"/>
        <w:right w:val="none" w:sz="0" w:space="0" w:color="auto"/>
      </w:divBdr>
    </w:div>
    <w:div w:id="618534276">
      <w:bodyDiv w:val="1"/>
      <w:marLeft w:val="0"/>
      <w:marRight w:val="0"/>
      <w:marTop w:val="0"/>
      <w:marBottom w:val="0"/>
      <w:divBdr>
        <w:top w:val="none" w:sz="0" w:space="0" w:color="auto"/>
        <w:left w:val="none" w:sz="0" w:space="0" w:color="auto"/>
        <w:bottom w:val="none" w:sz="0" w:space="0" w:color="auto"/>
        <w:right w:val="none" w:sz="0" w:space="0" w:color="auto"/>
      </w:divBdr>
    </w:div>
    <w:div w:id="633483309">
      <w:bodyDiv w:val="1"/>
      <w:marLeft w:val="0"/>
      <w:marRight w:val="0"/>
      <w:marTop w:val="0"/>
      <w:marBottom w:val="0"/>
      <w:divBdr>
        <w:top w:val="none" w:sz="0" w:space="0" w:color="auto"/>
        <w:left w:val="none" w:sz="0" w:space="0" w:color="auto"/>
        <w:bottom w:val="none" w:sz="0" w:space="0" w:color="auto"/>
        <w:right w:val="none" w:sz="0" w:space="0" w:color="auto"/>
      </w:divBdr>
    </w:div>
    <w:div w:id="746734569">
      <w:bodyDiv w:val="1"/>
      <w:marLeft w:val="0"/>
      <w:marRight w:val="0"/>
      <w:marTop w:val="0"/>
      <w:marBottom w:val="0"/>
      <w:divBdr>
        <w:top w:val="none" w:sz="0" w:space="0" w:color="auto"/>
        <w:left w:val="none" w:sz="0" w:space="0" w:color="auto"/>
        <w:bottom w:val="none" w:sz="0" w:space="0" w:color="auto"/>
        <w:right w:val="none" w:sz="0" w:space="0" w:color="auto"/>
      </w:divBdr>
    </w:div>
    <w:div w:id="763454313">
      <w:bodyDiv w:val="1"/>
      <w:marLeft w:val="0"/>
      <w:marRight w:val="0"/>
      <w:marTop w:val="0"/>
      <w:marBottom w:val="0"/>
      <w:divBdr>
        <w:top w:val="none" w:sz="0" w:space="0" w:color="auto"/>
        <w:left w:val="none" w:sz="0" w:space="0" w:color="auto"/>
        <w:bottom w:val="none" w:sz="0" w:space="0" w:color="auto"/>
        <w:right w:val="none" w:sz="0" w:space="0" w:color="auto"/>
      </w:divBdr>
    </w:div>
    <w:div w:id="767578493">
      <w:bodyDiv w:val="1"/>
      <w:marLeft w:val="0"/>
      <w:marRight w:val="0"/>
      <w:marTop w:val="0"/>
      <w:marBottom w:val="0"/>
      <w:divBdr>
        <w:top w:val="none" w:sz="0" w:space="0" w:color="auto"/>
        <w:left w:val="none" w:sz="0" w:space="0" w:color="auto"/>
        <w:bottom w:val="none" w:sz="0" w:space="0" w:color="auto"/>
        <w:right w:val="none" w:sz="0" w:space="0" w:color="auto"/>
      </w:divBdr>
    </w:div>
    <w:div w:id="777945026">
      <w:bodyDiv w:val="1"/>
      <w:marLeft w:val="0"/>
      <w:marRight w:val="0"/>
      <w:marTop w:val="0"/>
      <w:marBottom w:val="0"/>
      <w:divBdr>
        <w:top w:val="none" w:sz="0" w:space="0" w:color="auto"/>
        <w:left w:val="none" w:sz="0" w:space="0" w:color="auto"/>
        <w:bottom w:val="none" w:sz="0" w:space="0" w:color="auto"/>
        <w:right w:val="none" w:sz="0" w:space="0" w:color="auto"/>
      </w:divBdr>
    </w:div>
    <w:div w:id="821578111">
      <w:bodyDiv w:val="1"/>
      <w:marLeft w:val="0"/>
      <w:marRight w:val="0"/>
      <w:marTop w:val="0"/>
      <w:marBottom w:val="0"/>
      <w:divBdr>
        <w:top w:val="none" w:sz="0" w:space="0" w:color="auto"/>
        <w:left w:val="none" w:sz="0" w:space="0" w:color="auto"/>
        <w:bottom w:val="none" w:sz="0" w:space="0" w:color="auto"/>
        <w:right w:val="none" w:sz="0" w:space="0" w:color="auto"/>
      </w:divBdr>
    </w:div>
    <w:div w:id="829441219">
      <w:bodyDiv w:val="1"/>
      <w:marLeft w:val="0"/>
      <w:marRight w:val="0"/>
      <w:marTop w:val="0"/>
      <w:marBottom w:val="0"/>
      <w:divBdr>
        <w:top w:val="none" w:sz="0" w:space="0" w:color="auto"/>
        <w:left w:val="none" w:sz="0" w:space="0" w:color="auto"/>
        <w:bottom w:val="none" w:sz="0" w:space="0" w:color="auto"/>
        <w:right w:val="none" w:sz="0" w:space="0" w:color="auto"/>
      </w:divBdr>
    </w:div>
    <w:div w:id="880896021">
      <w:bodyDiv w:val="1"/>
      <w:marLeft w:val="0"/>
      <w:marRight w:val="0"/>
      <w:marTop w:val="0"/>
      <w:marBottom w:val="0"/>
      <w:divBdr>
        <w:top w:val="none" w:sz="0" w:space="0" w:color="auto"/>
        <w:left w:val="none" w:sz="0" w:space="0" w:color="auto"/>
        <w:bottom w:val="none" w:sz="0" w:space="0" w:color="auto"/>
        <w:right w:val="none" w:sz="0" w:space="0" w:color="auto"/>
      </w:divBdr>
    </w:div>
    <w:div w:id="884833236">
      <w:bodyDiv w:val="1"/>
      <w:marLeft w:val="0"/>
      <w:marRight w:val="0"/>
      <w:marTop w:val="0"/>
      <w:marBottom w:val="0"/>
      <w:divBdr>
        <w:top w:val="none" w:sz="0" w:space="0" w:color="auto"/>
        <w:left w:val="none" w:sz="0" w:space="0" w:color="auto"/>
        <w:bottom w:val="none" w:sz="0" w:space="0" w:color="auto"/>
        <w:right w:val="none" w:sz="0" w:space="0" w:color="auto"/>
      </w:divBdr>
    </w:div>
    <w:div w:id="948463898">
      <w:bodyDiv w:val="1"/>
      <w:marLeft w:val="0"/>
      <w:marRight w:val="0"/>
      <w:marTop w:val="0"/>
      <w:marBottom w:val="0"/>
      <w:divBdr>
        <w:top w:val="none" w:sz="0" w:space="0" w:color="auto"/>
        <w:left w:val="none" w:sz="0" w:space="0" w:color="auto"/>
        <w:bottom w:val="none" w:sz="0" w:space="0" w:color="auto"/>
        <w:right w:val="none" w:sz="0" w:space="0" w:color="auto"/>
      </w:divBdr>
    </w:div>
    <w:div w:id="955141276">
      <w:bodyDiv w:val="1"/>
      <w:marLeft w:val="0"/>
      <w:marRight w:val="0"/>
      <w:marTop w:val="0"/>
      <w:marBottom w:val="0"/>
      <w:divBdr>
        <w:top w:val="none" w:sz="0" w:space="0" w:color="auto"/>
        <w:left w:val="none" w:sz="0" w:space="0" w:color="auto"/>
        <w:bottom w:val="none" w:sz="0" w:space="0" w:color="auto"/>
        <w:right w:val="none" w:sz="0" w:space="0" w:color="auto"/>
      </w:divBdr>
    </w:div>
    <w:div w:id="1010255805">
      <w:bodyDiv w:val="1"/>
      <w:marLeft w:val="0"/>
      <w:marRight w:val="0"/>
      <w:marTop w:val="0"/>
      <w:marBottom w:val="0"/>
      <w:divBdr>
        <w:top w:val="none" w:sz="0" w:space="0" w:color="auto"/>
        <w:left w:val="none" w:sz="0" w:space="0" w:color="auto"/>
        <w:bottom w:val="none" w:sz="0" w:space="0" w:color="auto"/>
        <w:right w:val="none" w:sz="0" w:space="0" w:color="auto"/>
      </w:divBdr>
    </w:div>
    <w:div w:id="1021710311">
      <w:bodyDiv w:val="1"/>
      <w:marLeft w:val="0"/>
      <w:marRight w:val="0"/>
      <w:marTop w:val="0"/>
      <w:marBottom w:val="0"/>
      <w:divBdr>
        <w:top w:val="none" w:sz="0" w:space="0" w:color="auto"/>
        <w:left w:val="none" w:sz="0" w:space="0" w:color="auto"/>
        <w:bottom w:val="none" w:sz="0" w:space="0" w:color="auto"/>
        <w:right w:val="none" w:sz="0" w:space="0" w:color="auto"/>
      </w:divBdr>
    </w:div>
    <w:div w:id="1169516423">
      <w:bodyDiv w:val="1"/>
      <w:marLeft w:val="0"/>
      <w:marRight w:val="0"/>
      <w:marTop w:val="0"/>
      <w:marBottom w:val="0"/>
      <w:divBdr>
        <w:top w:val="none" w:sz="0" w:space="0" w:color="auto"/>
        <w:left w:val="none" w:sz="0" w:space="0" w:color="auto"/>
        <w:bottom w:val="none" w:sz="0" w:space="0" w:color="auto"/>
        <w:right w:val="none" w:sz="0" w:space="0" w:color="auto"/>
      </w:divBdr>
    </w:div>
    <w:div w:id="1382443099">
      <w:bodyDiv w:val="1"/>
      <w:marLeft w:val="0"/>
      <w:marRight w:val="0"/>
      <w:marTop w:val="0"/>
      <w:marBottom w:val="0"/>
      <w:divBdr>
        <w:top w:val="none" w:sz="0" w:space="0" w:color="auto"/>
        <w:left w:val="none" w:sz="0" w:space="0" w:color="auto"/>
        <w:bottom w:val="none" w:sz="0" w:space="0" w:color="auto"/>
        <w:right w:val="none" w:sz="0" w:space="0" w:color="auto"/>
      </w:divBdr>
    </w:div>
    <w:div w:id="1485001459">
      <w:bodyDiv w:val="1"/>
      <w:marLeft w:val="0"/>
      <w:marRight w:val="0"/>
      <w:marTop w:val="0"/>
      <w:marBottom w:val="0"/>
      <w:divBdr>
        <w:top w:val="none" w:sz="0" w:space="0" w:color="auto"/>
        <w:left w:val="none" w:sz="0" w:space="0" w:color="auto"/>
        <w:bottom w:val="none" w:sz="0" w:space="0" w:color="auto"/>
        <w:right w:val="none" w:sz="0" w:space="0" w:color="auto"/>
      </w:divBdr>
    </w:div>
    <w:div w:id="1534030183">
      <w:bodyDiv w:val="1"/>
      <w:marLeft w:val="0"/>
      <w:marRight w:val="0"/>
      <w:marTop w:val="0"/>
      <w:marBottom w:val="0"/>
      <w:divBdr>
        <w:top w:val="none" w:sz="0" w:space="0" w:color="auto"/>
        <w:left w:val="none" w:sz="0" w:space="0" w:color="auto"/>
        <w:bottom w:val="none" w:sz="0" w:space="0" w:color="auto"/>
        <w:right w:val="none" w:sz="0" w:space="0" w:color="auto"/>
      </w:divBdr>
    </w:div>
    <w:div w:id="1641229917">
      <w:bodyDiv w:val="1"/>
      <w:marLeft w:val="0"/>
      <w:marRight w:val="0"/>
      <w:marTop w:val="0"/>
      <w:marBottom w:val="0"/>
      <w:divBdr>
        <w:top w:val="none" w:sz="0" w:space="0" w:color="auto"/>
        <w:left w:val="none" w:sz="0" w:space="0" w:color="auto"/>
        <w:bottom w:val="none" w:sz="0" w:space="0" w:color="auto"/>
        <w:right w:val="none" w:sz="0" w:space="0" w:color="auto"/>
      </w:divBdr>
    </w:div>
    <w:div w:id="1857116916">
      <w:bodyDiv w:val="1"/>
      <w:marLeft w:val="0"/>
      <w:marRight w:val="0"/>
      <w:marTop w:val="0"/>
      <w:marBottom w:val="0"/>
      <w:divBdr>
        <w:top w:val="none" w:sz="0" w:space="0" w:color="auto"/>
        <w:left w:val="none" w:sz="0" w:space="0" w:color="auto"/>
        <w:bottom w:val="none" w:sz="0" w:space="0" w:color="auto"/>
        <w:right w:val="none" w:sz="0" w:space="0" w:color="auto"/>
      </w:divBdr>
    </w:div>
    <w:div w:id="1859080086">
      <w:bodyDiv w:val="1"/>
      <w:marLeft w:val="0"/>
      <w:marRight w:val="0"/>
      <w:marTop w:val="0"/>
      <w:marBottom w:val="0"/>
      <w:divBdr>
        <w:top w:val="none" w:sz="0" w:space="0" w:color="auto"/>
        <w:left w:val="none" w:sz="0" w:space="0" w:color="auto"/>
        <w:bottom w:val="none" w:sz="0" w:space="0" w:color="auto"/>
        <w:right w:val="none" w:sz="0" w:space="0" w:color="auto"/>
      </w:divBdr>
    </w:div>
    <w:div w:id="2074816262">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463681" TargetMode="External"/><Relationship Id="rId5" Type="http://schemas.openxmlformats.org/officeDocument/2006/relationships/webSettings" Target="webSettings.xml"/><Relationship Id="rId10" Type="http://schemas.openxmlformats.org/officeDocument/2006/relationships/hyperlink" Target="https://biblioclub.ru/index.php?page=book&amp;id=697623"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2F890-2E13-466F-A90C-FB6406E33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19</Pages>
  <Words>6902</Words>
  <Characters>39343</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46153</CharactersWithSpaces>
  <SharedDoc>false</SharedDoc>
  <HLinks>
    <vt:vector size="12" baseType="variant">
      <vt:variant>
        <vt:i4>6488098</vt:i4>
      </vt:variant>
      <vt:variant>
        <vt:i4>3</vt:i4>
      </vt:variant>
      <vt:variant>
        <vt:i4>0</vt:i4>
      </vt:variant>
      <vt:variant>
        <vt:i4>5</vt:i4>
      </vt:variant>
      <vt:variant>
        <vt:lpwstr>http://www.stroylist.ru/doc/2523/152054</vt:lpwstr>
      </vt:variant>
      <vt:variant>
        <vt:lpwstr/>
      </vt:variant>
      <vt:variant>
        <vt:i4>6815846</vt:i4>
      </vt:variant>
      <vt:variant>
        <vt:i4>0</vt:i4>
      </vt:variant>
      <vt:variant>
        <vt:i4>0</vt:i4>
      </vt:variant>
      <vt:variant>
        <vt:i4>5</vt:i4>
      </vt:variant>
      <vt:variant>
        <vt:lpwstr>http://www.td-red.ru/gruzopod.html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nelli</cp:lastModifiedBy>
  <cp:revision>23</cp:revision>
  <cp:lastPrinted>2019-09-10T11:43:00Z</cp:lastPrinted>
  <dcterms:created xsi:type="dcterms:W3CDTF">2020-10-13T15:42:00Z</dcterms:created>
  <dcterms:modified xsi:type="dcterms:W3CDTF">2024-08-30T07:53:00Z</dcterms:modified>
</cp:coreProperties>
</file>